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被检物业全貌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检查过程中记录的外部损坏概览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已识别并记录的受损屋顶区域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为评估而记录的外墙损坏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照片 №5</w:t>
            </w:r>
            <w:r>
              <w:t xml:space="preserve"> 检查过程中记录的结构墙体裂缝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已识别并记录的水损区域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为评估而记录的受损窗户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检查过程中记录的受损入户门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照片 №9</w:t>
            </w:r>
            <w:r>
              <w:t xml:space="preserve"> 检查过程中记录的受损地板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已识别并记录的吊顶损坏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记录的管道泄漏损坏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检查过程中记录的电气系统损坏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照片 №13</w:t>
            </w:r>
            <w:r>
              <w:t xml:space="preserve"> 为评估而记录的结构损坏细节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已识别损坏的特写证据照片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多处损坏位置概览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最终损坏检查摘要照片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zh-CN" w:eastAsia="zh-CN" w:bidi="zh-CN"/>
        </w:rPr>
      </w:pPr>
    </w:p>
    <w:p w:rsidR="00056710" w:rsidRPr="00055C51" w:rsidRDefault="00056710" w:rsidP="00056710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056710" w:rsidRDefault="00056710" w:rsidP="00056710">
      <w:pPr>
        <w:rPr>
          <w:lang w:val="zh-CN" w:eastAsia="zh-CN" w:bidi="zh-CN"/>
        </w:rPr>
      </w:pPr>
    </w:p>
    <w:p w:rsidR="00056710" w:rsidRPr="00A16AD2" w:rsidRDefault="00056710" w:rsidP="00056710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056710" w:rsidRPr="00A16AD2" w:rsidRDefault="00056710" w:rsidP="00056710">
      <w:pPr>
        <w:jc w:val="center"/>
        <w:rPr>
          <w:sz w:val="22"/>
          <w:lang w:val="zh-CN" w:eastAsia="zh-CN" w:bidi="zh-CN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056710" w:rsidRPr="00EC6CD9" w:rsidRDefault="00056710" w:rsidP="0005671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056710" w:rsidRPr="00EC6CD9" w:rsidRDefault="00056710" w:rsidP="0005671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056710" w:rsidRPr="00EC6CD9" w:rsidRDefault="00056710" w:rsidP="0005671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056710" w:rsidRPr="00B60468" w:rsidRDefault="00056710" w:rsidP="0005671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056710" w:rsidRPr="00C1739F" w:rsidRDefault="00056710" w:rsidP="00056710">
      <w:pPr>
        <w:pStyle w:val="a4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6"/>
            <w:lang w:val="zh-CN" w:eastAsia="zh-CN" w:bidi="zh-CN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zh-CN" w:eastAsia="zh-CN" w:bidi="zh-CN"/>
          <w:rStyle w:val="a6"/>
        </w:rPr>
        <w:t>使用 Photo Reports 创建 — 在线照片报告生成器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zh-CN" w:eastAsia="zh-CN" w:bidi="zh-CN"/>
        <w:b/>
        <w:bCs/>
        <w:sz w:val="28"/>
        <w:szCs w:val="28"/>
      </w:rPr>
      <w:t>损坏检查报告 – 保险索赔布局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损坏检查报告 – 保险索赔布局</dc:title>
  <dc:subject>损坏检查报告示例</dc:subject>
  <dc:creator>Photo Reports</dc:creator>
  <cp:keywords>损坏检查报告, 损坏评估报告, 保险索赔文档, 财产损坏报告, 证据文档</cp:keywords>
  <dc:description>损坏检查报告示例. 损坏检查报告, 损坏评估报告, 保险索赔文档, 财产损坏报告, 证据文档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损坏评估文档</cp:category>
</cp:coreProperties>
</file>