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Endüstriyel tesisin genel görünümü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Mekanik ekipman denetimi tamamlandı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Bakım sırasında değerlendirilen endüstriyel pompa durumu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Elektrik motoru denetimi tamamlandı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No5.</w:t>
            </w:r>
            <w:r>
              <w:t xml:space="preserve"> Elektrik panosu denetimi yapıldı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HVAC ekipmanı durumu belgelendi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Hava filtresi değişimi tamamlandı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Havalandırma sistemi bakımı tamamlandı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No9.</w:t>
            </w:r>
            <w:r>
              <w:t xml:space="preserve"> Bakım planına uygun boru denetimi tamamlandı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Denetim sırasında valf durumu değerlendirildi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Ekipman bileşenlerine yağlama çalışmaları yapıldı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Ekipman temizleme prosedürü tamamlandı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Görüntü No13.</w:t>
            </w:r>
            <w:r>
              <w:t xml:space="preserve"> Güvenlik sistemi denetimi tamamlandı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Nihai bakım doğrulaması yapıldı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Bakım sonrası ekipman normal şekilde çalışıyor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Bakım çalışmalarının tamamlanmasından sonra tesis genel görünümü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tr-TR" w:eastAsia="tr-TR" w:bidi="tr-TR"/>
        </w:rPr>
      </w:pPr>
    </w:p>
    <w:p w:rsidR="00C94227" w:rsidRPr="00055C51" w:rsidRDefault="00C94227" w:rsidP="00C94227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C94227" w:rsidRDefault="00C94227" w:rsidP="00C94227">
      <w:pPr>
        <w:rPr>
          <w:lang w:val="tr-TR" w:eastAsia="tr-TR" w:bidi="tr-TR"/>
        </w:rPr>
      </w:pPr>
    </w:p>
    <w:p w:rsidR="00C94227" w:rsidRPr="00A16AD2" w:rsidRDefault="00C94227" w:rsidP="00C94227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C94227" w:rsidRPr="00A16AD2" w:rsidRDefault="00C94227" w:rsidP="00C94227">
      <w:pPr>
        <w:jc w:val="center"/>
        <w:rPr>
          <w:sz w:val="22"/>
          <w:lang w:val="tr-TR" w:eastAsia="tr-TR" w:bidi="tr-T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C94227" w:rsidRPr="00EC6CD9" w:rsidRDefault="00C94227" w:rsidP="00C9422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C94227" w:rsidRPr="00EC6CD9" w:rsidRDefault="00C94227" w:rsidP="00C9422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C94227" w:rsidRPr="00EC6CD9" w:rsidRDefault="00C94227" w:rsidP="00C9422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C94227" w:rsidRPr="00B60468" w:rsidRDefault="00C94227" w:rsidP="00C9422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C94227" w:rsidRPr="00C1739F" w:rsidRDefault="00C94227" w:rsidP="00C94227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tr-TR" w:eastAsia="tr-TR" w:bidi="tr-TR"/>
        <w:b/>
        <w:bCs/>
        <w:sz w:val="28"/>
        <w:szCs w:val="28"/>
      </w:rPr>
      <w:t>Bakım Fotoğraf Raporu – Önleyici Bakım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Bakım Fotoğraf Raporu – Önleyici Bakım Düzeni</dc:title>
  <dc:subject>Bakım fotoğraf raporu örneği</dc:subject>
  <dc:creator>Photo Reports</dc:creator>
  <cp:keywords>bakım fotoğraf raporu, ekipman denetim raporu, bakım raporu şablonu, servis dokümantasyonu, önleyici bakım raporu</cp:keywords>
  <dc:description>Bakım fotoğraf raporu örneği. bakım fotoğraf raporu, ekipman denetim raporu, bakım raporu şablonu, servis dokümantasyonu, önleyici bakım raporu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Bakım dokümantasyonu</cp:category>
</cp:coreProperties>
</file>