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ภาพรวมทรัพย์สินที่ตรวจสอบ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สภาพด้านหน้าอาคารระหว่างการตรวจสอบ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พื้นที่ทางเข้าหลักตรวจสอบและบันทึก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สภาพผนังภายนอกบันทึกระหว่างการตรวจสอบ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ตรวจสอบสภาพหลังคาเสร็จ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สภาพหน้าต่างบันทึกระหว่างการตรวจสอบ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สภาพประตูตรวจสอบและบันทึก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สภาพบันไดประเมินระหว่างการตรวจสอบ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สภาพแผงไฟฟ้าบันทึก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ตรวจสอบระบบประปาเสร็จ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อุปกรณ์ความปลอดภัยตรวจสอบและบันทึก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สภาพฝ้าเพดานบันทึกระหว่างการตรวจสอบ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ประเมินและบันทึกสภาพพื้น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พื้นที่จุดบกพร่องที่ระบุบันทึกเพื่อประเมินเพิ่มเติม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th-TH" w:eastAsia="th-TH" w:bidi="th-TH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ภาพรวมสุดท้ายของทรัพย์สินที่ตรวจสอบ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th-TH" w:eastAsia="th-TH" w:bidi="th-TH"/>
        </w:rPr>
      </w:pPr>
    </w:p>
    <w:p w:rsidR="002C76D1" w:rsidRPr="00055C51" w:rsidRDefault="002C76D1" w:rsidP="002C76D1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2C76D1" w:rsidRDefault="002C76D1" w:rsidP="002C76D1">
      <w:pPr>
        <w:rPr>
          <w:lang w:val="th-TH" w:eastAsia="th-TH" w:bidi="th-TH"/>
        </w:rPr>
      </w:pPr>
    </w:p>
    <w:p w:rsidR="002C76D1" w:rsidRPr="00A16AD2" w:rsidRDefault="002C76D1" w:rsidP="002C76D1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2C76D1" w:rsidRPr="00A16AD2" w:rsidRDefault="002C76D1" w:rsidP="002C76D1">
      <w:pPr>
        <w:jc w:val="center"/>
        <w:rPr>
          <w:sz w:val="22"/>
          <w:lang w:val="th-TH" w:eastAsia="th-TH" w:bidi="th-TH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2C76D1" w:rsidRPr="00EC6CD9" w:rsidRDefault="002C76D1" w:rsidP="002C76D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2C76D1" w:rsidRPr="00EC6CD9" w:rsidRDefault="002C76D1" w:rsidP="002C76D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2C76D1" w:rsidRPr="00EC6CD9" w:rsidRDefault="002C76D1" w:rsidP="002C76D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2C76D1" w:rsidRPr="00B60468" w:rsidRDefault="002C76D1" w:rsidP="002C76D1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2C76D1" w:rsidRPr="00C1739F" w:rsidRDefault="002C76D1" w:rsidP="002C76D1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รายงานภาพถ่ายการตรวจสอบ – เค้าโครงแบบตาราง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รายงานภาพถ่ายการตรวจสอบ – เค้าโครงแบบตาราง</dc:title>
  <dc:subject>ตัวอย่างรายงานภาพถ่ายการตรวจสอบ</dc:subject>
  <dc:creator>Photo Reports</dc:creator>
  <cp:keywords>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cp:keywords>
  <dc:description>ตัวอย่างรายงานภาพถ่ายการตรวจสอบ. 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เอกสารการตรวจสอบ</cp:category>
</cp:coreProperties>
</file>