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Општи поглед на прегледану некретнину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Преглед спољних оштећења документованих током инспекције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Оштећена кровна област идентификована и забележена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Оштећење спољног зида документовано за процену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Слика бр.5</w:t>
            </w:r>
            <w:r>
              <w:t xml:space="preserve"> Пукотнина у носећем зиду документована током инспекције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Област оштећења водом идентификована и забележена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Оштећени прозор документован за процену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Оштећена улазна врата забележена током инспекције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Слика бр.9</w:t>
            </w:r>
            <w:r>
              <w:t xml:space="preserve"> Оштећени под документован током инспекције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Оштећење плафона идентификовано и забележено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Оштећење услед цурења водовода документовано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Оштећење електричног система забележено током инспекције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Слика бр.13</w:t>
            </w:r>
            <w:r>
              <w:t xml:space="preserve"> Детаљ конструктивног оштећења документован за процену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Фотографија изблиза идентификованог оштећења као доказ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Преглед више локација оштећења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Коначна сумарна фотографија инспекције оштећења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sr-Cyrl-RS" w:eastAsia="sr-Cyrl-RS" w:bidi="sr-Cyrl-RS"/>
        </w:rPr>
      </w:pPr>
    </w:p>
    <w:p w:rsidR="00056710" w:rsidRPr="00055C51" w:rsidRDefault="00056710" w:rsidP="00056710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056710" w:rsidRDefault="00056710" w:rsidP="00056710">
      <w:pPr>
        <w:rPr>
          <w:lang w:val="sr-Cyrl-RS" w:eastAsia="sr-Cyrl-RS" w:bidi="sr-Cyrl-RS"/>
        </w:rPr>
      </w:pPr>
    </w:p>
    <w:p w:rsidR="00056710" w:rsidRPr="00A16AD2" w:rsidRDefault="00056710" w:rsidP="00056710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056710" w:rsidRPr="00A16AD2" w:rsidRDefault="00056710" w:rsidP="00056710">
      <w:pPr>
        <w:jc w:val="center"/>
        <w:rPr>
          <w:sz w:val="22"/>
          <w:lang w:val="sr-Cyrl-RS" w:eastAsia="sr-Cyrl-RS" w:bidi="sr-Cyrl-RS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056710" w:rsidRPr="00EC6CD9" w:rsidRDefault="00056710" w:rsidP="0005671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056710" w:rsidRPr="00EC6CD9" w:rsidRDefault="00056710" w:rsidP="0005671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056710" w:rsidRPr="00EC6CD9" w:rsidRDefault="00056710" w:rsidP="0005671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056710" w:rsidRPr="00B60468" w:rsidRDefault="00056710" w:rsidP="0005671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056710" w:rsidRPr="00C1739F" w:rsidRDefault="00056710" w:rsidP="00056710">
      <w:pPr>
        <w:pStyle w:val="a4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6"/>
            <w:lang w:val="sr-Cyrl-RS" w:eastAsia="sr-Cyrl-RS" w:bidi="sr-Cyrl-RS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sr-Cyrl-RS" w:eastAsia="sr-Cyrl-RS" w:bidi="sr-Cyrl-RS"/>
          <w:rStyle w:val="a6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sr-Cyrl-RS" w:eastAsia="sr-Cyrl-RS" w:bidi="sr-Cyrl-RS"/>
        <w:b/>
        <w:bCs/>
        <w:sz w:val="28"/>
        <w:szCs w:val="28"/>
      </w:rPr>
      <w:t>Извештај о прегледу штете – Одштетни захтев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прегледу штете – Одштетни захтев</dc:title>
  <dc:subject>Пример извештаја о прегледу штете</dc:subject>
  <dc:creator>Photo Reports</dc:creator>
  <cp:keywords>извештај о прегледу штете, извештај о процени штете, документација за одштетни захтев, извештај о материјалној штети, документовање доказа</cp:keywords>
  <dc:description>Пример извештаја о прегледу штете. извештај о прегледу штете, извештај о процени штете, документација за одштетни захтев, извештај о материјалној штети, документовање доказа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Документација процене штете</cp:category>
</cp:coreProperties>
</file>