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</w:t>
            </w:r>
            <w:r>
              <w:t xml:space="preserve"> Gjendja e dhomës së ndenjes para rinovimit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Nr.2</w:t>
            </w:r>
            <w:r>
              <w:t xml:space="preserve"> Gjendja e dhomës së ndenjes pas rinovimit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Nr.3</w:t>
            </w:r>
            <w:r>
              <w:t xml:space="preserve"> Gjendja e murit para punimeve të riparimit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Nr.4</w:t>
            </w:r>
            <w:r>
              <w:t xml:space="preserve"> Gjendja e murit pas punimeve të riparimit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Nr.5</w:t>
            </w:r>
            <w:r>
              <w:t xml:space="preserve"> Gjendja e dyshemesë para zëvendësimit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Nr.6</w:t>
            </w:r>
            <w:r>
              <w:t xml:space="preserve"> Gjendja e dyshemesë pas zëvendësimit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Nr.7</w:t>
            </w:r>
            <w:r>
              <w:t xml:space="preserve"> Gjendja e tavanit para rinovimit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Nr.8</w:t>
            </w:r>
            <w:r>
              <w:t xml:space="preserve"> Gjendja e tavanit pas rinovimit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Nr.9</w:t>
            </w:r>
            <w:r>
              <w:t xml:space="preserve"> Gjendja e banjës para rinovimit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Nr.10</w:t>
            </w:r>
            <w:r>
              <w:t xml:space="preserve"> Gjendja e banjës pas rinovimit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Nr.11</w:t>
            </w:r>
            <w:r>
              <w:t xml:space="preserve"> Gjendja e kuzhinës para rinovimit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Nr.12</w:t>
            </w:r>
            <w:r>
              <w:t xml:space="preserve"> Gjendja e kuzhinës pas rinovimit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Nr.13</w:t>
            </w:r>
            <w:r>
              <w:t xml:space="preserve"> Fasada e ndërtesës para punimeve restauruese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Nr.14</w:t>
            </w:r>
            <w:r>
              <w:t xml:space="preserve"> Fasada e ndërtesës pas punimeve restauruese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Nr.15</w:t>
            </w:r>
            <w:r>
              <w:t xml:space="preserve"> Hyrja e pronës para përmirësimit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Nr.16</w:t>
            </w:r>
            <w:r>
              <w:t xml:space="preserve"> Hyrja e pronës pas përmirësimit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sq-AL" w:eastAsia="sq-AL" w:bidi="sq-AL"/>
        </w:rPr>
      </w:pPr>
    </w:p>
    <w:p w:rsidR="003C6C9E" w:rsidRPr="00055C51" w:rsidRDefault="003C6C9E" w:rsidP="003C6C9E">
      <w:pPr>
        <w:jc w:val="center"/>
        <w:rPr>
          <w:b/>
          <w:sz w:val="30"/>
          <w:lang w:val="sq-AL" w:eastAsia="sq-AL" w:bidi="sq-AL"/>
        </w:rPr>
      </w:pPr>
      <w:r w:rsidRPr="00F83720">
        <w:rPr>
          <w:b/>
          <w:sz w:val="30"/>
          <w:lang w:val="sq-AL" w:eastAsia="sq-AL" w:bidi="sq-AL"/>
        </w:rPr>
        <w:t>Krijoni raportin tuaj fotografik online</w:t>
      </w:r>
    </w:p>
    <w:p w:rsidR="003C6C9E" w:rsidRDefault="003C6C9E" w:rsidP="003C6C9E">
      <w:pPr>
        <w:rPr>
          <w:lang w:val="sq-AL" w:eastAsia="sq-AL" w:bidi="sq-AL"/>
        </w:rPr>
      </w:pPr>
    </w:p>
    <w:p w:rsidR="003C6C9E" w:rsidRPr="00A16AD2" w:rsidRDefault="003C6C9E" w:rsidP="003C6C9E">
      <w:pPr>
        <w:jc w:val="center"/>
        <w:rPr>
          <w:sz w:val="22"/>
          <w:lang w:val="sq-AL" w:eastAsia="sq-AL" w:bidi="sq-AL"/>
        </w:rPr>
      </w:pPr>
      <w:r w:rsidRPr="00F83720">
        <w:rPr>
          <w:sz w:val="22"/>
          <w:lang w:val="sq-AL" w:eastAsia="sq-AL" w:bidi="sq-AL"/>
        </w:rPr>
        <w:t>Përdorni Photo Reports për të krijuar raporte fotografike të strukturuara në PDF dhe Word me paraqitje, mbishkrime dhe vegla eksporti.</w:t>
      </w:r>
    </w:p>
    <w:p w:rsidR="003C6C9E" w:rsidRPr="00A16AD2" w:rsidRDefault="003C6C9E" w:rsidP="003C6C9E">
      <w:pPr>
        <w:jc w:val="center"/>
        <w:rPr>
          <w:sz w:val="22"/>
          <w:lang w:val="sq-AL" w:eastAsia="sq-AL" w:bidi="sq-AL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Paraqitje automatike faqesh</w:t>
      </w:r>
    </w:p>
    <w:p w:rsidR="003C6C9E" w:rsidRPr="00EC6CD9" w:rsidRDefault="003C6C9E" w:rsidP="003C6C9E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Eksport në PDF dhe DOCX</w:t>
      </w:r>
    </w:p>
    <w:p w:rsidR="003C6C9E" w:rsidRPr="00EC6CD9" w:rsidRDefault="003C6C9E" w:rsidP="003C6C9E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Mbishkrime dhe komente fotografish</w:t>
      </w:r>
    </w:p>
    <w:p w:rsidR="003C6C9E" w:rsidRPr="00EC6CD9" w:rsidRDefault="003C6C9E" w:rsidP="003C6C9E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para dhe pas</w:t>
      </w:r>
    </w:p>
    <w:p w:rsidR="003C6C9E" w:rsidRPr="00B60468" w:rsidRDefault="003C6C9E" w:rsidP="003C6C9E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inspektimi dhe mirëmbajtjeje</w:t>
      </w:r>
    </w:p>
    <w:p w:rsidR="003C6C9E" w:rsidRPr="00C1739F" w:rsidRDefault="003C6C9E" w:rsidP="003C6C9E">
      <w:pPr>
        <w:pStyle w:val="a6"/>
        <w:jc w:val="right"/>
        <w:rPr>
          <w:lang w:val="sq-AL" w:eastAsia="sq-AL" w:bidi="sq-AL"/>
        </w:rPr>
      </w:pPr>
      <w:hyperlink r:id="rId22" w:history="1">
        <w:r w:rsidRPr="00C1739F">
          <w:rPr>
            <w:rStyle w:val="a8"/>
            <w:lang w:val="sq-AL" w:eastAsia="sq-AL" w:bidi="sq-AL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sq-AL" w:eastAsia="sq-AL" w:bidi="sq-AL"/>
          <w:rStyle w:val="a8"/>
        </w:rPr>
        <w:t>Krijuar me Photo Reports — Gjenerator online i raporteve fotografike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sq-AL" w:eastAsia="sq-AL" w:bidi="sq-AL"/>
        <w:b/>
        <w:bCs/>
        <w:sz w:val="28"/>
        <w:szCs w:val="28"/>
      </w:rPr>
      <w:t>Raport fotografik para dhe pas – Ndjekje e ndryshimeve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q-AL" w:eastAsia="sq-AL" w:bidi="sq-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q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q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fotografik para dhe pas – Ndjekje e ndryshimeve</dc:title>
  <dc:subject>Shembull i raportit fotografik para dhe pas</dc:subject>
  <dc:creator>Photo Reports</dc:creator>
  <cp:keywords>raport fotografik para dhe pas, raport rinovimi, dokumentim riparimi, fotografi para dhe pas, raport rezultati pune</cp:keywords>
  <dc:description>Shembull i raportit fotografik para dhe pas. raport fotografik para dhe pas, raport rinovimi, dokumentim riparimi, fotografi para dhe pas, raport rezultati pune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Dokumentim para dhe pas</cp:category>
</cp:coreProperties>
</file>