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Splošen pogled na pregledano nepremičnino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Stanje sprednje fasade med pregledom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Območje glavnega vhoda pregledano in dokumentirano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l-SI" w:eastAsia="sl-SI" w:bidi="sl-SI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Stanje zunanjih sten zabeleženo med pregledom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Pregled stanja strehe zaključen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Stanje oken dokumentirano med pregledom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l-SI" w:eastAsia="sl-SI" w:bidi="sl-SI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Stanje vrat pregledano in zabeleženo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Stanje stopnišča ocenjeno med pregledom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Stanje električne omarice dokumentirano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l-SI" w:eastAsia="sl-SI" w:bidi="sl-SI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Pregled vodovodnega sistema zaključen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Varnostna oprema pregledana in zabeležena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l-SI" w:eastAsia="sl-SI" w:bidi="sl-SI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Stanje stropa dokumentirano med pregledom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Stanje tal ocenjeno in zabeleženo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l-SI" w:eastAsia="sl-SI" w:bidi="sl-SI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Ugotovljeno območje napake dokumentirano za nadaljnjo oceno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sl-SI" w:eastAsia="sl-SI" w:bidi="sl-SI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Končni pregled pregledane nepremičnine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sl-SI" w:eastAsia="sl-SI" w:bidi="sl-SI"/>
        </w:rPr>
      </w:pPr>
    </w:p>
    <w:p w:rsidR="00D246A2" w:rsidRPr="00055C51" w:rsidRDefault="00D246A2" w:rsidP="00D246A2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D246A2" w:rsidRDefault="00D246A2" w:rsidP="00D246A2">
      <w:pPr>
        <w:rPr>
          <w:lang w:val="sl-SI" w:eastAsia="sl-SI" w:bidi="sl-SI"/>
        </w:rPr>
      </w:pPr>
    </w:p>
    <w:p w:rsidR="00D246A2" w:rsidRPr="00A16AD2" w:rsidRDefault="00D246A2" w:rsidP="00D246A2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D246A2" w:rsidRPr="00A16AD2" w:rsidRDefault="00D246A2" w:rsidP="00D246A2">
      <w:pPr>
        <w:jc w:val="center"/>
        <w:rPr>
          <w:sz w:val="22"/>
          <w:lang w:val="sl-SI" w:eastAsia="sl-SI" w:bidi="sl-SI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D246A2" w:rsidRPr="00EC6CD9" w:rsidRDefault="00D246A2" w:rsidP="00D246A2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D246A2" w:rsidRPr="00EC6CD9" w:rsidRDefault="00D246A2" w:rsidP="00D246A2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D246A2" w:rsidRPr="00EC6CD9" w:rsidRDefault="00D246A2" w:rsidP="00D246A2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D246A2" w:rsidRPr="00B60468" w:rsidRDefault="00D246A2" w:rsidP="00D246A2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sl-SI" w:eastAsia="sl-SI" w:bidi="sl-SI"/>
        <w:b/>
        <w:bCs/>
        <w:sz w:val="28"/>
        <w:szCs w:val="28"/>
      </w:rPr>
      <w:t>Inšpekcijski fotoporočilo – Ocenjevalna postavitev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Inšpekcijski fotoporočilo – Ocenjevalna postavitev</dc:title>
  <dc:subject>Primer inšpekcijskega fotoporočila</dc:subject>
  <dc:creator>Photo Reports</dc:creator>
  <cp:keywords>inšpekcijsko fotoporočilo, primer inšpekcijskega poročila, poročilo o pregledu nepremičnine, poročilo o pregledu gradbišča, inšpekcijska dokumentacija</cp:keywords>
  <dc:description>Primer inšpekcijskega fotoporočila. inšpekcijsko fotoporočilo, primer inšpekcijskega poročila, poročilo o pregledu nepremičnine, poročilo o pregledu gradbišča, inšpekcijska dokumentacija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Inšpekcijska dokumentacija</cp:category>
</cp:coreProperties>
</file>