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Celkový pohľad na kontrolovanú nehnuteľnosť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Stav prednej fasády počas prehliadky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Oblasť hlavného vchodu skontrolovaná a zdokumentovaná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Stav vonkajších stien zaznamenaný počas prehliadky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Prehliadka stavu strechy dokončená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Stav okien zdokumentovaný počas prehliadky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Stav dverí skontrolovaný a zaznamenaný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Stav schodiska posúdený počas prehliadky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Stav elektrického rozvádzača zdokumentovaný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Kontrola vodoinštalačného systému dokončená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Bezpečnostné zariadenia skontrolované a zaznamenané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Stav stropu zdokumentovaný počas prehliadky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Stav podlahy posúdený a zaznamenaný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Identifikovaná oblasť s poruchou zdokumentovaná na ďalšie vyhodnotenie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k-SK" w:eastAsia="sk-SK" w:bidi="sk-SK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Záverečný prehľad kontrolovanej nehnuteľnosti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sk-SK" w:eastAsia="sk-SK" w:bidi="sk-SK"/>
        </w:rPr>
      </w:pPr>
    </w:p>
    <w:p w:rsidR="00D246A2" w:rsidRPr="00055C51" w:rsidRDefault="00D246A2" w:rsidP="00D246A2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D246A2" w:rsidRDefault="00D246A2" w:rsidP="00D246A2">
      <w:pPr>
        <w:rPr>
          <w:lang w:val="sk-SK" w:eastAsia="sk-SK" w:bidi="sk-SK"/>
        </w:rPr>
      </w:pPr>
    </w:p>
    <w:p w:rsidR="00D246A2" w:rsidRPr="00A16AD2" w:rsidRDefault="00D246A2" w:rsidP="00D246A2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D246A2" w:rsidRPr="00A16AD2" w:rsidRDefault="00D246A2" w:rsidP="00D246A2">
      <w:pPr>
        <w:jc w:val="center"/>
        <w:rPr>
          <w:sz w:val="22"/>
          <w:lang w:val="sk-SK" w:eastAsia="sk-SK" w:bidi="sk-SK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D246A2" w:rsidRPr="00EC6CD9" w:rsidRDefault="00D246A2" w:rsidP="00D246A2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D246A2" w:rsidRPr="00EC6CD9" w:rsidRDefault="00D246A2" w:rsidP="00D246A2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D246A2" w:rsidRPr="00EC6CD9" w:rsidRDefault="00D246A2" w:rsidP="00D246A2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D246A2" w:rsidRPr="00B60468" w:rsidRDefault="00D246A2" w:rsidP="00D246A2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sk-SK" w:eastAsia="sk-SK" w:bidi="sk-SK"/>
        <w:b/>
        <w:bCs/>
        <w:sz w:val="28"/>
        <w:szCs w:val="28"/>
      </w:rPr>
      <w:t>Inšpekčná fotoreportáž – Hodnotiace rozloženie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Inšpekčná fotoreportáž – Hodnotiace rozloženie</dc:title>
  <dc:subject>Ukážka inšpekčnej fotoreportáže</dc:subject>
  <dc:creator>Photo Reports</dc:creator>
  <cp:keywords>inšpekčná fotoreportáž, príklad inšpekčnej správy, správa o obhliadke nehnuteľnosti, správa o kontrole staveniska, inšpekčná dokumentácia</cp:keywords>
  <dc:description>Ukážka inšpekčnej fotoreportáže. inšpekčná fotoreportáž, príklad inšpekčnej správy, správa o obhliadke nehnuteľnosti, správa o kontrole staveniska, inšpekčná dokumentácia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Inšpekčná dokumentácia</cp:category>
</cp:coreProperties>
</file>