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Șantierul proiectului înainte de începerea lucrărilor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Activități de pregătire a șantierului în curs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Curățarea și nivelarea terenului finalizate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Lucrările inițiale de săpătură finalizate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Construcția fundației finalizată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Asamblarea structurii de rezistență începută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Construcția structurii de rezistență în curs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Structura de rezistență finalizată conform planificării proiectului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Construcția acoperișului finalizată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Instalarea sistemelor electrice în curs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Instalarea sistemelor sanitare finalizată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Lucrări de finisaj interior în curs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Instalarea echipamentelor finalizată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Inspecția finală a proiectului efectuată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Proiect finalizat pregătit pentru operare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F54559" w:rsidRDefault="00F54559" w:rsidP="00F54559">
      <w:pPr>
        <w:rPr>
          <w:lang w:val="ro-RO" w:eastAsia="ro-RO" w:bidi="ro-RO"/>
        </w:rPr>
      </w:pPr>
    </w:p>
    <w:p w:rsidR="00F54559" w:rsidRPr="00A16AD2" w:rsidRDefault="00F54559" w:rsidP="00F54559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F54559" w:rsidRPr="00A16AD2" w:rsidRDefault="00F54559" w:rsidP="00F54559">
      <w:pPr>
        <w:jc w:val="center"/>
        <w:rPr>
          <w:sz w:val="22"/>
          <w:lang w:val="ro-RO" w:eastAsia="ro-RO" w:bidi="ro-RO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F54559" w:rsidRPr="00EC6CD9" w:rsidRDefault="00F54559" w:rsidP="00F5455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F54559" w:rsidRPr="00EC6CD9" w:rsidRDefault="00F54559" w:rsidP="00F5455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F54559" w:rsidRPr="00EC6CD9" w:rsidRDefault="00F54559" w:rsidP="00F5455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F54559" w:rsidRPr="00B60468" w:rsidRDefault="00F54559" w:rsidP="00F5455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F54559" w:rsidRPr="00C1739F" w:rsidRDefault="00F54559" w:rsidP="00F54559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ro-RO" w:eastAsia="ro-RO" w:bidi="ro-RO"/>
        <w:b/>
        <w:bCs/>
        <w:sz w:val="28"/>
        <w:szCs w:val="28"/>
      </w:rPr>
      <w:t>Raport foto progres lucrări – Aspect grilă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progres lucrări – Aspect grilă</dc:title>
  <dc:subject>Exemplu de raport foto progres lucrări</dc:subject>
  <dc:creator>Photo Reports</dc:creator>
  <cp:keywords>raport progres lucrări, raport progres proiect, fotografii progres construcție, documentare progres, raport progres șantier</cp:keywords>
  <dc:description>Exemplu de raport foto progres lucrări. raport progres lucrări, raport progres proiect, fotografii progres construcție, documentare progres, raport progres șantier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Documentație progres lucrări</cp:category>
</cp:coreProperties>
</file>