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</w:t>
            </w:r>
            <w:r>
              <w:t xml:space="preserve"> Starea camerei de zi înainte de renovare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nr.2</w:t>
            </w:r>
            <w:r>
              <w:t xml:space="preserve"> Starea camerei de zi după renovare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nr.3</w:t>
            </w:r>
            <w:r>
              <w:t xml:space="preserve"> Starea peretelui înainte de lucrările de reparație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nr.4</w:t>
            </w:r>
            <w:r>
              <w:t xml:space="preserve"> Starea peretelui după lucrările de reparație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nr.5</w:t>
            </w:r>
            <w:r>
              <w:t xml:space="preserve"> Starea pardoselii înainte de înlocuire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nr.6</w:t>
            </w:r>
            <w:r>
              <w:t xml:space="preserve"> Starea pardoselii după înlocuire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nr.7</w:t>
            </w:r>
            <w:r>
              <w:t xml:space="preserve"> Starea tavanului înainte de renovare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nr.8</w:t>
            </w:r>
            <w:r>
              <w:t xml:space="preserve"> Starea tavanului după renovare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nr.9</w:t>
            </w:r>
            <w:r>
              <w:t xml:space="preserve"> Starea băii înainte de renovare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nr.10</w:t>
            </w:r>
            <w:r>
              <w:t xml:space="preserve"> Starea băii după renovare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nr.11</w:t>
            </w:r>
            <w:r>
              <w:t xml:space="preserve"> Starea bucătăriei înainte de renovare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nr.12</w:t>
            </w:r>
            <w:r>
              <w:t xml:space="preserve"> Starea bucătăriei după renovare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Fațada clădirii înainte de lucrările de restaurare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nr.14</w:t>
            </w:r>
            <w:r>
              <w:t xml:space="preserve"> Fațada clădirii după lucrările de restaurare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nr.15</w:t>
            </w:r>
            <w:r>
              <w:t xml:space="preserve"> Intrarea proprietății înainte de îmbunătățire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nr.16</w:t>
            </w:r>
            <w:r>
              <w:t xml:space="preserve"> Intrarea proprietății după îmbunătățire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ro-RO" w:eastAsia="ro-RO" w:bidi="ro-RO"/>
        </w:rPr>
      </w:pPr>
    </w:p>
    <w:p w:rsidR="00D66A44" w:rsidRPr="00055C51" w:rsidRDefault="00D66A44" w:rsidP="00D66A44">
      <w:pPr>
        <w:jc w:val="center"/>
        <w:rPr>
          <w:b/>
          <w:sz w:val="30"/>
          <w:lang w:val="ro-RO" w:eastAsia="ro-RO" w:bidi="ro-RO"/>
        </w:rPr>
      </w:pPr>
      <w:r w:rsidRPr="00F83720">
        <w:rPr>
          <w:b/>
          <w:sz w:val="30"/>
          <w:lang w:val="ro-RO" w:eastAsia="ro-RO" w:bidi="ro-RO"/>
        </w:rPr>
        <w:t>Creați propriul dvs. raport foto online</w:t>
      </w:r>
    </w:p>
    <w:p w:rsidR="00D66A44" w:rsidRDefault="00D66A44" w:rsidP="00D66A44">
      <w:pPr>
        <w:rPr>
          <w:lang w:val="ro-RO" w:eastAsia="ro-RO" w:bidi="ro-RO"/>
        </w:rPr>
      </w:pPr>
    </w:p>
    <w:p w:rsidR="00D66A44" w:rsidRPr="00A16AD2" w:rsidRDefault="00D66A44" w:rsidP="00D66A44">
      <w:pPr>
        <w:jc w:val="center"/>
        <w:rPr>
          <w:sz w:val="22"/>
          <w:lang w:val="ro-RO" w:eastAsia="ro-RO" w:bidi="ro-RO"/>
        </w:rPr>
      </w:pPr>
      <w:r w:rsidRPr="00F83720">
        <w:rPr>
          <w:sz w:val="22"/>
          <w:lang w:val="ro-RO" w:eastAsia="ro-RO" w:bidi="ro-RO"/>
        </w:rPr>
        <w:t>Utilizați Photo Reports pentru a crea rapoarte foto structurate în format PDF și Word cu machete, subtitrări și instrumente de export.</w:t>
      </w:r>
    </w:p>
    <w:p w:rsidR="00D66A44" w:rsidRPr="00A16AD2" w:rsidRDefault="00D66A44" w:rsidP="00D66A44">
      <w:pPr>
        <w:jc w:val="center"/>
        <w:rPr>
          <w:sz w:val="22"/>
          <w:lang w:val="ro-RO" w:eastAsia="ro-RO" w:bidi="ro-RO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Așezări de pagină automate</w:t>
      </w:r>
    </w:p>
    <w:p w:rsidR="00D66A44" w:rsidRPr="00EC6CD9" w:rsidRDefault="00D66A44" w:rsidP="00D66A4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Export PDF și DOCX</w:t>
      </w:r>
    </w:p>
    <w:p w:rsidR="00D66A44" w:rsidRPr="00EC6CD9" w:rsidRDefault="00D66A44" w:rsidP="00D66A4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Subtitrări și comentarii foto</w:t>
      </w:r>
    </w:p>
    <w:p w:rsidR="00D66A44" w:rsidRPr="00EC6CD9" w:rsidRDefault="00D66A44" w:rsidP="00D66A4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înainte și după</w:t>
      </w:r>
    </w:p>
    <w:p w:rsidR="00D66A44" w:rsidRPr="00B60468" w:rsidRDefault="00D66A44" w:rsidP="00D66A44">
      <w:pPr>
        <w:ind w:firstLine="851"/>
        <w:jc w:val="both"/>
        <w:rPr>
          <w:sz w:val="22"/>
          <w:lang w:val="ro-RO" w:eastAsia="ro-RO" w:bidi="ro-RO"/>
        </w:rPr>
      </w:pPr>
      <w:r w:rsidRPr="00EC6CD9">
        <w:rPr>
          <w:sz w:val="22"/>
          <w:lang w:val="ro-RO" w:eastAsia="ro-RO" w:bidi="ro-RO"/>
        </w:rPr>
        <w:t>• Rapoarte de inspecție și întreținere</w:t>
      </w:r>
    </w:p>
    <w:p w:rsidR="00D66A44" w:rsidRPr="00C1739F" w:rsidRDefault="00D66A44" w:rsidP="00D66A44">
      <w:pPr>
        <w:pStyle w:val="a6"/>
        <w:jc w:val="right"/>
        <w:rPr>
          <w:lang w:val="ro-RO" w:eastAsia="ro-RO" w:bidi="ro-RO"/>
        </w:rPr>
      </w:pPr>
      <w:hyperlink r:id="rId22" w:history="1">
        <w:r w:rsidRPr="00C1739F">
          <w:rPr>
            <w:rStyle w:val="a8"/>
            <w:lang w:val="ro-RO" w:eastAsia="ro-RO" w:bidi="ro-RO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ro-RO" w:eastAsia="ro-RO" w:bidi="ro-RO"/>
          <w:rStyle w:val="a8"/>
        </w:rPr>
        <w:t>Creat cu Photo Reports — Generator de rapoarte foto online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ro-RO" w:eastAsia="ro-RO" w:bidi="ro-RO"/>
        <w:b/>
        <w:bCs/>
        <w:sz w:val="28"/>
        <w:szCs w:val="28"/>
      </w:rPr>
      <w:t>Raport foto înainte și după – Comparație una lângă alta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o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 înainte și după – Comparație una lângă alta</dc:title>
  <dc:subject>Exemplu de raport foto înainte și după</dc:subject>
  <dc:creator>Photo Reports</dc:creator>
  <cp:keywords>raport foto înainte și după, raport renovare, documentație reparație, fotografii înainte și după, raport rezultat lucrare</cp:keywords>
  <dc:description>Exemplu de raport foto înainte și după. raport foto înainte și după, raport renovare, documentație reparație, fotografii înainte și după, raport rezultat lucrare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Documentație înainte și după</cp:category>
</cp:coreProperties>
</file>