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Estado da sala de estar antes da renovação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Estado da sala de estar depois da renovação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Estado da parede antes dos trabalhos de reparação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Estado da parede depois dos trabalhos de reparação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nº5</w:t>
            </w:r>
            <w:r>
              <w:t xml:space="preserve"> Estado do pavimento antes da substituição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Estado do pavimento depois da substituição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Estado do teto antes da renovação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Estado do teto depois da renovação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nº9</w:t>
            </w:r>
            <w:r>
              <w:t xml:space="preserve"> Estado da casa de banho antes da renovação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Estado da casa de banho depois da renovação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Estado da cozinha antes da renovação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Estado da cozinha depois da renovação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nº13</w:t>
            </w:r>
            <w:r>
              <w:t xml:space="preserve"> Fachada do edifício antes dos trabalhos de restauro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Fachada do edifício depois dos trabalhos de restauro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Entrada da propriedade antes da melhoria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Entrada da propriedade depois da melhoria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pt-BR" w:eastAsia="pt-BR" w:bidi="pt-BR"/>
        </w:rPr>
      </w:pPr>
    </w:p>
    <w:p w:rsidR="00DB447F" w:rsidRPr="00055C51" w:rsidRDefault="00DB447F" w:rsidP="00DB447F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DB447F" w:rsidRDefault="00DB447F" w:rsidP="00DB447F">
      <w:pPr>
        <w:rPr>
          <w:lang w:val="pt-BR" w:eastAsia="pt-BR" w:bidi="pt-BR"/>
        </w:rPr>
      </w:pPr>
    </w:p>
    <w:p w:rsidR="00DB447F" w:rsidRPr="00A16AD2" w:rsidRDefault="00DB447F" w:rsidP="00DB447F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DB447F" w:rsidRPr="00A16AD2" w:rsidRDefault="00DB447F" w:rsidP="00DB447F">
      <w:pPr>
        <w:jc w:val="center"/>
        <w:rPr>
          <w:sz w:val="22"/>
          <w:lang w:val="pt-BR" w:eastAsia="pt-BR" w:bidi="pt-BR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DB447F" w:rsidRPr="00EC6CD9" w:rsidRDefault="00DB447F" w:rsidP="00DB447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DB447F" w:rsidRPr="00EC6CD9" w:rsidRDefault="00DB447F" w:rsidP="00DB447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DB447F" w:rsidRPr="00EC6CD9" w:rsidRDefault="00DB447F" w:rsidP="00DB447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DB447F" w:rsidRPr="00B60468" w:rsidRDefault="00DB447F" w:rsidP="00DB447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DB447F" w:rsidRPr="00C1739F" w:rsidRDefault="00DB447F" w:rsidP="00DB447F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antes e depois – Documentação de resultados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antes e depois – Documentação de resultados</dc:title>
  <dc:subject>Exemplo de relatório fotográfico antes e depois</dc:subject>
  <dc:creator>Photo Reports</dc:creator>
  <cp:keywords>relatório fotográfico antes e depois, relatório de renovação, documentação de reparo, fotos de antes e depois, relatório de resultado do trabalho</cp:keywords>
  <dc:description>Exemplo de relatório fotográfico antes e depois. relatório fotográfico antes e depois, relatório de renovação, documentação de reparo, fotos de antes e depois, relatório de resultado do trabalho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Documentação de antes e depois</cp:category>
</cp:coreProperties>
</file>