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86"/>
        <w:gridCol w:w="5219"/>
      </w:tblGrid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Dokumentacja fotograficzna №1</w:t>
            </w:r>
            <w:r>
              <w:t xml:space="preserve"> Stan salonu przed remontem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Dokumentacja fotograficzna №2</w:t>
            </w:r>
            <w:r>
              <w:t xml:space="preserve"> Stan salonu po remoncie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lastRenderedPageBreak/>
              <w:pict>
                <v:shape id="_x0000_i1027" type="#_x0000_t75" style="width:243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Dokumentacja fotograficzna №3</w:t>
            </w:r>
            <w:r>
              <w:t xml:space="preserve"> Stan ściany przed naprawą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8" type="#_x0000_t75" style="width:243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Dokumentacja fotograficzna №4</w:t>
            </w:r>
            <w:r>
              <w:t xml:space="preserve"> Stan ściany po naprawie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29" type="#_x0000_t75" style="width:243pt;height:343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Dokumentacja fotograficzna №5</w:t>
            </w:r>
            <w:r>
              <w:t xml:space="preserve"> Stan podłogi przed wymianą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0" type="#_x0000_t75" style="width:243pt;height:343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Dokumentacja fotograficzna №6</w:t>
            </w:r>
            <w:r>
              <w:t xml:space="preserve"> Stan podłogi po wymianie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1" type="#_x0000_t75" style="width:243pt;height:343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Dokumentacja fotograficzna №7</w:t>
            </w:r>
            <w:r>
              <w:t xml:space="preserve"> Stan sufitu przed remontem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2" type="#_x0000_t75" style="width:243pt;height:343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Dokumentacja fotograficzna №8</w:t>
            </w:r>
            <w:r>
              <w:t xml:space="preserve"> Stan sufitu po remoncie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3" type="#_x0000_t75" style="width:243pt;height:343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Dokumentacja fotograficzna №9</w:t>
            </w:r>
            <w:r>
              <w:t xml:space="preserve"> Stan łazienki przed remontem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4" type="#_x0000_t75" style="width:243pt;height:343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Dokumentacja fotograficzna №10</w:t>
            </w:r>
            <w:r>
              <w:t xml:space="preserve"> Stan łazienki po remoncie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5" type="#_x0000_t75" style="width:243pt;height:343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Dokumentacja fotograficzna №11</w:t>
            </w:r>
            <w:r>
              <w:t xml:space="preserve"> Stan kuchni przed remontem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6" type="#_x0000_t75" style="width:243pt;height:343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Dokumentacja fotograficzna №12</w:t>
            </w:r>
            <w:r>
              <w:t xml:space="preserve"> Stan kuchni po remoncie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7" type="#_x0000_t75" style="width:243pt;height:343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Dokumentacja fotograficzna №13</w:t>
            </w:r>
            <w:r>
              <w:t xml:space="preserve"> Fasada budynku przed pracami renowacyjnymi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8" type="#_x0000_t75" style="width:243pt;height:343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Dokumentacja fotograficzna №14</w:t>
            </w:r>
            <w:r>
              <w:t xml:space="preserve"> Fasada budynku po pracach renowacyjnych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9" type="#_x0000_t75" style="width:243pt;height:343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Dokumentacja fotograficzna №15</w:t>
            </w:r>
            <w:r>
              <w:t xml:space="preserve"> Wejście do nieruchomości przed ulepszeniem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40" type="#_x0000_t75" style="width:243pt;height:343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Dokumentacja fotograficzna №16</w:t>
            </w:r>
            <w:r>
              <w:t xml:space="preserve"> Wejście do nieruchomości po ulepszeniu</w:t>
            </w:r>
          </w:p>
        </w:tc>
      </w:tr>
    </w:tbl>
    <w:p w:rsidR="00000000" w:rsidRDefault="00AD5678"/>
    <w:p w:rsidR="00E3202C" w:rsidRDefault="00E3202C"/>
    <w:p w:rsidR="00E3202C" w:rsidRDefault="00E3202C" w:rsidP="00E3202C">
      <w:pPr>
        <w:jc w:val="center"/>
        <w:rPr>
          <w:b/>
          <w:sz w:val="30"/>
          <w:lang w:val="pl-PL" w:eastAsia="pl-PL" w:bidi="pl-PL"/>
        </w:rPr>
      </w:pPr>
    </w:p>
    <w:p w:rsidR="00E3202C" w:rsidRPr="00055C51" w:rsidRDefault="00E3202C" w:rsidP="00E3202C">
      <w:pPr>
        <w:jc w:val="center"/>
        <w:rPr>
          <w:b/>
          <w:sz w:val="30"/>
          <w:lang w:val="pl-PL" w:eastAsia="pl-PL" w:bidi="pl-PL"/>
        </w:rPr>
      </w:pPr>
      <w:r w:rsidRPr="00F83720">
        <w:rPr>
          <w:b/>
          <w:sz w:val="30"/>
          <w:lang w:val="pl-PL" w:eastAsia="pl-PL" w:bidi="pl-PL"/>
        </w:rPr>
        <w:t>Stwórz własny fotoreportaż online</w:t>
      </w:r>
    </w:p>
    <w:p w:rsidR="00E3202C" w:rsidRDefault="00E3202C" w:rsidP="00E3202C">
      <w:pPr>
        <w:rPr>
          <w:lang w:val="pl-PL" w:eastAsia="pl-PL" w:bidi="pl-PL"/>
        </w:rPr>
      </w:pPr>
    </w:p>
    <w:p w:rsidR="00E3202C" w:rsidRPr="00A16AD2" w:rsidRDefault="00E3202C" w:rsidP="00E3202C">
      <w:pPr>
        <w:jc w:val="center"/>
        <w:rPr>
          <w:sz w:val="22"/>
          <w:lang w:val="pl-PL" w:eastAsia="pl-PL" w:bidi="pl-PL"/>
        </w:rPr>
      </w:pPr>
      <w:r w:rsidRPr="00F83720">
        <w:rPr>
          <w:sz w:val="22"/>
          <w:lang w:val="pl-PL" w:eastAsia="pl-PL" w:bidi="pl-PL"/>
        </w:rPr>
        <w:t>Użyj Photo Reports do tworzenia ustrukturyzowanych fotoreportaży w formatach PDF i Word z układami, podpisami i narzędziami eksportu.</w:t>
      </w:r>
    </w:p>
    <w:p w:rsidR="00E3202C" w:rsidRPr="00A16AD2" w:rsidRDefault="00E3202C" w:rsidP="00E3202C">
      <w:pPr>
        <w:jc w:val="center"/>
        <w:rPr>
          <w:sz w:val="22"/>
          <w:lang w:val="pl-PL" w:eastAsia="pl-PL" w:bidi="pl-PL"/>
        </w:rPr>
      </w:pPr>
    </w:p>
    <w:p w:rsidR="00E3202C" w:rsidRPr="00EC6CD9" w:rsidRDefault="00E3202C" w:rsidP="00E3202C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Automatyczne układy stron</w:t>
      </w:r>
    </w:p>
    <w:p w:rsidR="00E3202C" w:rsidRPr="00EC6CD9" w:rsidRDefault="00E3202C" w:rsidP="00E3202C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Eksport do PDF i DOCX</w:t>
      </w:r>
    </w:p>
    <w:p w:rsidR="00E3202C" w:rsidRPr="00EC6CD9" w:rsidRDefault="00E3202C" w:rsidP="00E3202C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Podpisy i komentarze do zdjęć</w:t>
      </w:r>
    </w:p>
    <w:p w:rsidR="00E3202C" w:rsidRPr="00EC6CD9" w:rsidRDefault="00E3202C" w:rsidP="00E3202C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Raporty przed i po</w:t>
      </w:r>
    </w:p>
    <w:p w:rsidR="00E3202C" w:rsidRPr="00B60468" w:rsidRDefault="00E3202C" w:rsidP="00E3202C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Raporty z inspekcji i konserwacji</w:t>
      </w:r>
    </w:p>
    <w:p w:rsidR="00E3202C" w:rsidRPr="00C1739F" w:rsidRDefault="00E3202C" w:rsidP="00E3202C">
      <w:pPr>
        <w:pStyle w:val="a6"/>
        <w:jc w:val="right"/>
        <w:rPr>
          <w:lang w:val="pl-PL" w:eastAsia="pl-PL" w:bidi="pl-PL"/>
        </w:rPr>
      </w:pPr>
      <w:hyperlink r:id="rId22" w:history="1">
        <w:r w:rsidRPr="00C1739F">
          <w:rPr>
            <w:rStyle w:val="a8"/>
            <w:lang w:val="pl-PL" w:eastAsia="pl-PL" w:bidi="pl-PL"/>
          </w:rPr>
          <w:t>https://photo-reports.online</w:t>
        </w:r>
      </w:hyperlink>
    </w:p>
    <w:p w:rsidR="00E3202C" w:rsidRDefault="00E3202C" w:rsidP="00E3202C"/>
    <w:p w:rsidR="00E3202C" w:rsidRDefault="00E3202C">
      <w:bookmarkStart w:id="0" w:name="_GoBack"/>
      <w:bookmarkEnd w:id="0"/>
    </w:p>
    <w:sectPr w:rsidR="00E3202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5678" w:rsidRDefault="00AD5678">
      <w:r>
        <w:separator/>
      </w:r>
    </w:p>
  </w:endnote>
  <w:endnote w:type="continuationSeparator" w:id="0">
    <w:p w:rsidR="00AD5678" w:rsidRDefault="00AD56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02C" w:rsidRDefault="00E3202C" w:rsidP="00E3202C">
    <w:pPr>
      <w:pStyle w:val="a6"/>
    </w:pPr>
    <w:hyperlink r:id="rId1" w:history="1">
      <w:r w:rsidRPr="006B5612">
        <w:rPr>
          <w:lang w:val="pl-PL" w:eastAsia="pl-PL" w:bidi="pl-PL"/>
          <w:rStyle w:val="a8"/>
        </w:rPr>
        <w:t>Utworzono za pomocą Photo Reports — Generator fotoreportaży online</w:t>
      </w:r>
    </w:hyperlink>
    <w:r>
      <w:tab/>
    </w:r>
    <w:r>
      <w:tab/>
    </w:r>
  </w:p>
  <w:p w:rsidR="00E3202C" w:rsidRDefault="00E3202C" w:rsidP="00E3202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5678" w:rsidRDefault="00AD5678">
      <w:r>
        <w:separator/>
      </w:r>
    </w:p>
  </w:footnote>
  <w:footnote w:type="continuationSeparator" w:id="0">
    <w:p w:rsidR="00AD5678" w:rsidRDefault="00AD56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E60" w:rsidRDefault="00AD5678">
    <w:pPr>
      <w:jc w:val="right"/>
    </w:pPr>
    <w:r>
      <w:rPr>
        <w:lang w:val="pl-PL" w:eastAsia="pl-PL" w:bidi="pl-PL"/>
        <w:b/>
        <w:bCs/>
        <w:sz w:val="28"/>
        <w:szCs w:val="28"/>
      </w:rPr>
      <w:t>Fotoreportaż przed i po – Układ przed i po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6E60"/>
    <w:rsid w:val="00456E60"/>
    <w:rsid w:val="00AD5678"/>
    <w:rsid w:val="00DC73B9"/>
    <w:rsid w:val="00E32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BA03A"/>
  <w15:docId w15:val="{CB656FBD-9BB9-4564-B50D-0B23A8A45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pl-PL" w:eastAsia="pl-PL" w:bidi="pl-P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3202C"/>
  </w:style>
  <w:style w:type="paragraph" w:styleId="a6">
    <w:name w:val="footer"/>
    <w:basedOn w:val="a"/>
    <w:link w:val="a7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3202C"/>
  </w:style>
  <w:style w:type="character" w:styleId="a8">
    <w:name w:val="Hyperlink"/>
    <w:basedOn w:val="a0"/>
    <w:uiPriority w:val="99"/>
    <w:unhideWhenUsed/>
    <w:rsid w:val="00E320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p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p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Fotoreportaż przed i po – Układ przed i po</dc:title>
  <dc:subject>Przykładowy fotoreportaż przed i po</dc:subject>
  <dc:creator>Photo Reports</dc:creator>
  <cp:keywords>fotoreportaż przed i po, raport z remontu, dokumentacja naprawy, zdjęcia przed i po, raport z wyniku prac</cp:keywords>
  <dc:description>Przykładowy fotoreportaż przed i po. fotoreportaż przed i po, raport z remontu, dokumentacja naprawy, zdjęcia przed i po, raport z wyniku prac</dc:description>
  <cp:lastModifiedBy>aw_ap</cp:lastModifiedBy>
  <cp:revision>2</cp:revision>
  <dcterms:created xsi:type="dcterms:W3CDTF">2026-06-05T13:26:00Z</dcterms:created>
  <dcterms:modified xsi:type="dcterms:W3CDTF">2026-06-05T13:26:00Z</dcterms:modified>
  <cp:category>Dokumentacja przed i po</cp:category>
</cp:coreProperties>
</file>