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Algemeen overzicht van het geïnspecteerde pand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Staat van de voorgevel tijdens de inspectie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Hoofdingang geïnspecteerd en gedocumenteerd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Staat van de buitenmuren vastgelegd tijdens inspectie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Inspectie van de daktoestand voltooid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Staat van de ramen gedocumenteerd tijdens inspectie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Staat van de deuren geïnspecteerd en geregistreerd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Staat van de trap beoordeeld tijdens inspectie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Staat van de elektrische verdeelkast gedocumenteerd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Inspectie van het sanitairsysteem voltooid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Veiligheidsvoorzieningen geïnspecteerd en geregistreerd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Staat van het plafond gedocumenteerd tijdens inspectie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Staat van de vloer beoordeeld en geregistreerd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Gesignaleerd gebrek gedocumenteerd voor verdere evaluatie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nl-NL" w:eastAsia="nl-NL" w:bidi="nl-NL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Eindoverzicht van het geïnspecteerde pand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nl-NL" w:eastAsia="nl-NL" w:bidi="nl-NL"/>
        </w:rPr>
      </w:pPr>
    </w:p>
    <w:p w:rsidR="00D246A2" w:rsidRPr="00055C51" w:rsidRDefault="00D246A2" w:rsidP="00D246A2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D246A2" w:rsidRDefault="00D246A2" w:rsidP="00D246A2">
      <w:pPr>
        <w:rPr>
          <w:lang w:val="nl-NL" w:eastAsia="nl-NL" w:bidi="nl-NL"/>
        </w:rPr>
      </w:pPr>
    </w:p>
    <w:p w:rsidR="00D246A2" w:rsidRPr="00A16AD2" w:rsidRDefault="00D246A2" w:rsidP="00D246A2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D246A2" w:rsidRPr="00A16AD2" w:rsidRDefault="00D246A2" w:rsidP="00D246A2">
      <w:pPr>
        <w:jc w:val="center"/>
        <w:rPr>
          <w:sz w:val="22"/>
          <w:lang w:val="nl-NL" w:eastAsia="nl-NL" w:bidi="nl-NL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D246A2" w:rsidRPr="00EC6CD9" w:rsidRDefault="00D246A2" w:rsidP="00D246A2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D246A2" w:rsidRPr="00EC6CD9" w:rsidRDefault="00D246A2" w:rsidP="00D246A2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D246A2" w:rsidRPr="00EC6CD9" w:rsidRDefault="00D246A2" w:rsidP="00D246A2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D246A2" w:rsidRPr="00B60468" w:rsidRDefault="00D246A2" w:rsidP="00D246A2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nl-NL" w:eastAsia="nl-NL" w:bidi="nl-NL"/>
        <w:b/>
        <w:bCs/>
        <w:sz w:val="28"/>
        <w:szCs w:val="28"/>
      </w:rPr>
      <w:t>Inspectiefotorapport – Beoordelingsindeling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Inspectiefotorapport – Beoordelingsindeling</dc:title>
  <dc:subject>Voorbeeld van een inspectiefotorapport</dc:subject>
  <dc:creator>Photo Reports</dc:creator>
  <cp:keywords>inspectiefotorapport, voorbeeld inspectierapport, inspectierapport onroerend goed, inspectierapport bouwplaats, inspectiedocumentatie</cp:keywords>
  <dc:description>Voorbeeld van een inspectiefotorapport. inspectiefotorapport, voorbeeld inspectierapport, inspectierapport onroerend goed, inspectierapport bouwplaats, inspectiedocumentatie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Inspectiedocumentatie</cp:category>
</cp:coreProperties>
</file>