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Kerja penyediaan tapak selesai sebelum permulaan pembinaan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Kerja penggalian dilaksanakan mengikut keperluan projek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Pembinaan asas sedang berjalan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Pemasangan tetulang selesai sebelum penuangan konkrit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№5</w:t>
            </w:r>
            <w:r>
              <w:t xml:space="preserve"> </w:t>
            </w:r>
            <w:proofErr w:type="spellStart"/>
            <w:r>
              <w:t>Operasi penuangan konkrit dilaksanakan pada elemen asas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Pemasangan kerangka struktur sedang berjalan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Pembinaan dinding luar selesai untuk seksyen bangunan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Kerja pemasangan bumbung selesai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№9</w:t>
            </w:r>
            <w:r>
              <w:t xml:space="preserve"> </w:t>
            </w:r>
            <w:proofErr w:type="spellStart"/>
            <w:r>
              <w:t>Pemasangan sistem elektrik sedang berjalan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Pemasangan sistem paip selesai di kawasan yang ditetapkan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Kerja kemasan dinding dalaman sedang berjalan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Pemasangan lantai selesai mengikut spesifikasi projek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№13</w:t>
            </w:r>
            <w:r>
              <w:t xml:space="preserve"> </w:t>
            </w:r>
            <w:proofErr w:type="spellStart"/>
            <w:r>
              <w:t>Pemeriksaan akhir kerja pembinaan yang telah siap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Landskap luaran selesai di sekitar kemudahan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Bahagian luar bangunan yang siap selepas pembinaan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Bahagian dalam bangunan yang siap sedia untuk beroperasi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F03B69" w:rsidRDefault="00F03B69" w:rsidP="00F03B69">
      <w:pPr>
        <w:rPr>
          <w:lang w:val="ms-MY" w:eastAsia="ms-MY" w:bidi="ms-MY"/>
        </w:rPr>
      </w:pPr>
    </w:p>
    <w:p w:rsidR="00F03B69" w:rsidRPr="00A16AD2" w:rsidRDefault="00F03B69" w:rsidP="00F03B69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F03B69" w:rsidRPr="00A16AD2" w:rsidRDefault="00F03B69" w:rsidP="00F03B69">
      <w:pPr>
        <w:jc w:val="center"/>
        <w:rPr>
          <w:sz w:val="22"/>
          <w:lang w:val="ms-MY" w:eastAsia="ms-MY" w:bidi="ms-MY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F03B69" w:rsidRPr="00EC6CD9" w:rsidRDefault="00F03B69" w:rsidP="00F03B69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F03B69" w:rsidRPr="00EC6CD9" w:rsidRDefault="00F03B69" w:rsidP="00F03B69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F03B69" w:rsidRPr="00EC6CD9" w:rsidRDefault="00F03B69" w:rsidP="00F03B69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F03B69" w:rsidRPr="00B60468" w:rsidRDefault="00F03B69" w:rsidP="00F03B69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F03B69" w:rsidRPr="00C1739F" w:rsidRDefault="00F03B69" w:rsidP="00F03B69">
      <w:pPr>
        <w:pStyle w:val="a4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6"/>
            <w:lang w:val="ms-MY" w:eastAsia="ms-MY" w:bidi="ms-MY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ms-MY" w:eastAsia="ms-MY" w:bidi="ms-MY"/>
          <w:rStyle w:val="a6"/>
        </w:rPr>
        <w:t>Dicipta dengan Photo Reports — Penjana Laporan Foto Dalam Talian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ms-MY" w:eastAsia="ms-MY" w:bidi="ms-MY"/>
        <w:b/>
        <w:bCs/>
        <w:sz w:val="28"/>
        <w:szCs w:val="28"/>
      </w:rPr>
      <w:t>Laporan Foto Pembinaan – Dokumentasi Kemajuan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ms-MY" w:eastAsia="ms-MY" w:bidi="ms-MY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ms-MY" w:eastAsia="ms-MY" w:bidi="ms-MY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Pembinaan – Dokumentasi Kemajuan</dc:title>
  <dc:subject>Contoh laporan foto pembinaan</dc:subject>
  <dc:creator>Photo Reports</dc:creator>
  <cp:keywords>laporan foto pembinaan, dokumentasi pembinaan, templat laporan pembinaan, laporan kemajuan tapak, laporan pemeriksaan bangunan</cp:keywords>
  <dc:description>Contoh laporan foto pembinaan. laporan foto pembinaan, dokumentasi pembinaan, templat laporan pembinaan, laporan kemajuan tapak, laporan pemeriksaan bangunan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Dokumentasi pembinaan</cp:category>
</cp:coreProperties>
</file>