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Kondisi ruang tamu sebelum renovasi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Kondisi ruang tamu setelah renovasi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Kondisi dinding sebelum pekerjaan perbaikan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Kondisi dinding setelah pekerjaan perbaikan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Kondisi lantai sebelum penggantian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Kondisi lantai setelah penggantian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Kondisi langit-langit sebelum renovasi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Kondisi langit-langit setelah renovasi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Kondisi kamar mandi sebelum renovasi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Kondisi kamar mandi setelah renovasi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Kondisi dapur sebelum renovasi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Kondisi dapur setelah renovasi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Fasad bangunan sebelum pekerjaan restorasi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Fasad bangunan setelah pekerjaan restorasi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Pintu masuk properti sebelum perbaikan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Pintu masuk properti setelah perbaikan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id-ID" w:eastAsia="id-ID" w:bidi="id-ID"/>
        </w:rPr>
      </w:pPr>
    </w:p>
    <w:p w:rsidR="003C6C9E" w:rsidRPr="00055C51" w:rsidRDefault="003C6C9E" w:rsidP="003C6C9E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3C6C9E" w:rsidRDefault="003C6C9E" w:rsidP="003C6C9E">
      <w:pPr>
        <w:rPr>
          <w:lang w:val="id-ID" w:eastAsia="id-ID" w:bidi="id-ID"/>
        </w:rPr>
      </w:pPr>
    </w:p>
    <w:p w:rsidR="003C6C9E" w:rsidRPr="00A16AD2" w:rsidRDefault="003C6C9E" w:rsidP="003C6C9E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3C6C9E" w:rsidRPr="00A16AD2" w:rsidRDefault="003C6C9E" w:rsidP="003C6C9E">
      <w:pPr>
        <w:jc w:val="center"/>
        <w:rPr>
          <w:sz w:val="22"/>
          <w:lang w:val="id-ID" w:eastAsia="id-ID" w:bidi="id-ID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3C6C9E" w:rsidRPr="00EC6CD9" w:rsidRDefault="003C6C9E" w:rsidP="003C6C9E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3C6C9E" w:rsidRPr="00EC6CD9" w:rsidRDefault="003C6C9E" w:rsidP="003C6C9E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3C6C9E" w:rsidRPr="00EC6CD9" w:rsidRDefault="003C6C9E" w:rsidP="003C6C9E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3C6C9E" w:rsidRPr="00B60468" w:rsidRDefault="003C6C9E" w:rsidP="003C6C9E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3C6C9E" w:rsidRPr="00C1739F" w:rsidRDefault="003C6C9E" w:rsidP="003C6C9E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id-ID" w:eastAsia="id-ID" w:bidi="id-ID"/>
        <w:b/>
        <w:bCs/>
        <w:sz w:val="28"/>
        <w:szCs w:val="28"/>
      </w:rPr>
      <w:t>Laporan Foto Sebelum dan Sesudah – Pelacakan Perubahan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Sesudah – Pelacakan Perubahan</dc:title>
  <dc:subject>Contoh laporan foto sebelum dan sesudah</dc:subject>
  <dc:creator>Photo Reports</dc:creator>
  <cp:keywords>laporan foto sebelum dan sesudah, laporan renovasi, dokumentasi perbaikan, foto sebelum sesudah, laporan hasil kerja</cp:keywords>
  <dc:description>Contoh laporan foto sebelum dan sesudah. laporan foto sebelum dan sesudah, laporan renovasi, dokumentasi perbaikan, foto sebelum sesudah, laporan hasil kerja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Dokumentasi sebelum dan sesudah</cp:category>
</cp:coreProperties>
</file>