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№1.</w:t>
            </w:r>
            <w:r>
              <w:t xml:space="preserve"> A projekt helyszíne a munkák megkezdése előtt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№2.</w:t>
            </w:r>
            <w:r>
              <w:t xml:space="preserve"> Helyszín-előkészítési tevékenységek folyamatban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№3.</w:t>
            </w:r>
            <w:r>
              <w:t xml:space="preserve"> Terep megtisztítása és egyengetése befejezve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№4.</w:t>
            </w:r>
            <w:r>
              <w:t xml:space="preserve"> Kezdeti földmunkák befejezve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Fotó №5.</w:t>
            </w:r>
            <w:r>
              <w:t xml:space="preserve"> Alapozás befejezve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№6.</w:t>
            </w:r>
            <w:r>
              <w:t xml:space="preserve"> Teherhordó váz szerelése megkezdve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№7.</w:t>
            </w:r>
            <w:r>
              <w:t xml:space="preserve"> Teherhordó váz építése folyamatban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№8.</w:t>
            </w:r>
            <w:r>
              <w:t xml:space="preserve"> Teherhordó váz elkészült a projekt ütemterve szerint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Fotó №9.</w:t>
            </w:r>
            <w:r>
              <w:t xml:space="preserve"> Teherhordó váz elkészült a projekt ütemterve szerint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№10.</w:t>
            </w:r>
            <w:r>
              <w:t xml:space="preserve"> Tetőépítés befejezve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№11.</w:t>
            </w:r>
            <w:r>
              <w:t xml:space="preserve"> Elektromos rendszerek szerelése folyamatban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№12.</w:t>
            </w:r>
            <w:r>
              <w:t xml:space="preserve"> Vízvezeték-rendszerek szerelése befejezve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Fotó №13.</w:t>
            </w:r>
            <w:r>
              <w:t xml:space="preserve"> Belső befejező munkák folyamatban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№14.</w:t>
            </w:r>
            <w:r>
              <w:t xml:space="preserve"> Berendezések telepítése befejezve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№15.</w:t>
            </w:r>
            <w:r>
              <w:t xml:space="preserve"> Végső projektellenőrzés lefolytatva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№16.</w:t>
            </w:r>
            <w:r>
              <w:t xml:space="preserve"> A befejezett projekt üzemkész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hu-HU" w:eastAsia="hu-HU" w:bidi="hu-HU"/>
        </w:rPr>
      </w:pPr>
    </w:p>
    <w:p w:rsidR="00DC28D0" w:rsidRPr="00055C51" w:rsidRDefault="00DC28D0" w:rsidP="00DC28D0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DC28D0" w:rsidRDefault="00DC28D0" w:rsidP="00DC28D0">
      <w:pPr>
        <w:rPr>
          <w:lang w:val="hu-HU" w:eastAsia="hu-HU" w:bidi="hu-HU"/>
        </w:rPr>
      </w:pPr>
    </w:p>
    <w:p w:rsidR="00DC28D0" w:rsidRPr="00A16AD2" w:rsidRDefault="00DC28D0" w:rsidP="00DC28D0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DC28D0" w:rsidRPr="00A16AD2" w:rsidRDefault="00DC28D0" w:rsidP="00DC28D0">
      <w:pPr>
        <w:jc w:val="center"/>
        <w:rPr>
          <w:sz w:val="22"/>
          <w:lang w:val="hu-HU" w:eastAsia="hu-HU" w:bidi="hu-HU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DC28D0" w:rsidRPr="00EC6CD9" w:rsidRDefault="00DC28D0" w:rsidP="00DC28D0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DC28D0" w:rsidRPr="00EC6CD9" w:rsidRDefault="00DC28D0" w:rsidP="00DC28D0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DC28D0" w:rsidRPr="00EC6CD9" w:rsidRDefault="00DC28D0" w:rsidP="00DC28D0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DC28D0" w:rsidRPr="00B60468" w:rsidRDefault="00DC28D0" w:rsidP="00DC28D0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DC28D0" w:rsidRPr="00C1739F" w:rsidRDefault="00DC28D0" w:rsidP="00DC28D0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hu-HU" w:eastAsia="hu-HU" w:bidi="hu-HU"/>
        <w:b/>
        <w:bCs/>
        <w:sz w:val="28"/>
        <w:szCs w:val="28"/>
      </w:rPr>
      <w:t>Munkafolyamat fotóriport – Projektfigyelés elrendezés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Munkafolyamat fotóriport – Projektfigyelés elrendezés</dc:title>
  <dc:subject>Munka előrehaladási fotóriport minta</dc:subject>
  <dc:creator>Photo Reports</dc:creator>
  <cp:keywords>munkafolyamat riport, projekt előrehaladási jelentés, építési előrehaladási fotók, előrehaladási dokumentáció, építési terület előrehaladási jelentés</cp:keywords>
  <dc:description>Munka előrehaladási fotóriport minta. munkafolyamat riport, projekt előrehaladási jelentés, építési előrehaladási fotók, előrehaladási dokumentáció, építési terület előrehaladási jelentés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Munkafolyamat dokumentáció</cp:category>
</cp:coreProperties>
</file>