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Az ellenőrzött ingatlan általános képe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Az ellenőrzés során dokumentált külső károk áttekintése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Sérült tetőterület azonosítva és rögzítve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Külső fal sérülése dokumentálva értékeléshez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Teherhordó fal repedése dokumentálva az ellenőrzés során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Vízkár terület azonosítva és rögzítve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Sérült ablak dokumentálva értékeléshez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Sérült bejárati ajtó rögzítve az ellenőrzés során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Sérült padlóburkolat dokumentálva az ellenőrzés során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Mennyezeti sérülés azonosítva és rögzítve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Vízvezeték szivárgás okozta kár dokumentálva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Elektromos rendszer sérülése rögzítve az ellenőrzés során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Szerkezeti sérülés részlete dokumentálva értékeléshez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Azonosított sérülés közeli bizonyító fényképe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Több sérülési hely áttekintése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Végső kárfelmérési összefoglaló fénykép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hu-HU" w:eastAsia="hu-HU" w:bidi="hu-HU"/>
        </w:rPr>
      </w:pPr>
    </w:p>
    <w:p w:rsidR="00EB1260" w:rsidRPr="00055C51" w:rsidRDefault="00EB1260" w:rsidP="00EB1260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EB1260" w:rsidRDefault="00EB1260" w:rsidP="00EB1260">
      <w:pPr>
        <w:rPr>
          <w:lang w:val="hu-HU" w:eastAsia="hu-HU" w:bidi="hu-HU"/>
        </w:rPr>
      </w:pPr>
    </w:p>
    <w:p w:rsidR="00EB1260" w:rsidRPr="00A16AD2" w:rsidRDefault="00EB1260" w:rsidP="00EB1260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EB1260" w:rsidRPr="00A16AD2" w:rsidRDefault="00EB1260" w:rsidP="00EB1260">
      <w:pPr>
        <w:jc w:val="center"/>
        <w:rPr>
          <w:sz w:val="22"/>
          <w:lang w:val="hu-HU" w:eastAsia="hu-HU" w:bidi="hu-HU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EB1260" w:rsidRPr="00EC6CD9" w:rsidRDefault="00EB1260" w:rsidP="00EB1260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EB1260" w:rsidRPr="00EC6CD9" w:rsidRDefault="00EB1260" w:rsidP="00EB1260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EB1260" w:rsidRPr="00EC6CD9" w:rsidRDefault="00EB1260" w:rsidP="00EB1260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EB1260" w:rsidRPr="00B60468" w:rsidRDefault="00EB1260" w:rsidP="00EB1260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EB1260" w:rsidRPr="00C1739F" w:rsidRDefault="00EB1260" w:rsidP="00EB1260">
      <w:pPr>
        <w:pStyle w:val="a6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hu-HU" w:eastAsia="hu-HU" w:bidi="hu-HU"/>
        <w:b/>
        <w:bCs/>
        <w:sz w:val="28"/>
        <w:szCs w:val="28"/>
      </w:rPr>
      <w:t>Kárfelmérési jelentés – Kárértékelés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Kárfelmérési jelentés – Kárértékelés</dc:title>
  <dc:subject>Kárfelmérési jelentés minta</dc:subject>
  <dc:creator>Photo Reports</dc:creator>
  <cp:keywords>kárfelmérési jelentés, kárértékelési jelentés, biztosítási igény dokumentáció, vagyonkár jelentés, bizonyíték dokumentáció</cp:keywords>
  <dc:description>Kárfelmérési jelentés minta. kárfelmérési jelentés, kárértékelési jelentés, biztosítási igény dokumentáció, vagyonkár jelentés, bizonyíték dokumentáció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Kárfelmérési dokumentáció</cp:category>
</cp:coreProperties>
</file>