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</w:t>
            </w:r>
            <w:r>
              <w:t xml:space="preserve"> A nappali állapota felújítás előtt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№2</w:t>
            </w:r>
            <w:r>
              <w:t xml:space="preserve"> A nappali állapota felújítás után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№3</w:t>
            </w:r>
            <w:r>
              <w:t xml:space="preserve"> A fal állapota javítási munkák előtt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№4</w:t>
            </w:r>
            <w:r>
              <w:t xml:space="preserve"> A fal állapota javítási munkák után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№5</w:t>
            </w:r>
            <w:r>
              <w:t xml:space="preserve"> A padlóburkolat állapota csere előtt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№6</w:t>
            </w:r>
            <w:r>
              <w:t xml:space="preserve"> A padlóburkolat állapota csere után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№7</w:t>
            </w:r>
            <w:r>
              <w:t xml:space="preserve"> A mennyezet állapota felújítás előtt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№8</w:t>
            </w:r>
            <w:r>
              <w:t xml:space="preserve"> A mennyezet állapota felújítás után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№9</w:t>
            </w:r>
            <w:r>
              <w:t xml:space="preserve"> A fürdőszoba állapota felújítás előtt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№10</w:t>
            </w:r>
            <w:r>
              <w:t xml:space="preserve"> A fürdőszoba állapota felújítás után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№11</w:t>
            </w:r>
            <w:r>
              <w:t xml:space="preserve"> A konyha állapota felújítás előtt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№12</w:t>
            </w:r>
            <w:r>
              <w:t xml:space="preserve"> A konyha állapota felújítás után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№13</w:t>
            </w:r>
            <w:r>
              <w:t xml:space="preserve"> Az épület homlokzata felújítási munkák előtt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№14</w:t>
            </w:r>
            <w:r>
              <w:t xml:space="preserve"> Az épület homlokzata felújítási munkák után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№15</w:t>
            </w:r>
            <w:r>
              <w:t xml:space="preserve"> Az ingatlan bejárata javítás előtt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Fotó №16</w:t>
            </w:r>
            <w:r>
              <w:t xml:space="preserve"> Az ingatlan bejárata javítás után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hu-HU" w:eastAsia="hu-HU" w:bidi="hu-HU"/>
        </w:rPr>
      </w:pPr>
    </w:p>
    <w:p w:rsidR="003C6C9E" w:rsidRPr="00055C51" w:rsidRDefault="003C6C9E" w:rsidP="003C6C9E">
      <w:pPr>
        <w:jc w:val="center"/>
        <w:rPr>
          <w:b/>
          <w:sz w:val="30"/>
          <w:lang w:val="hu-HU" w:eastAsia="hu-HU" w:bidi="hu-HU"/>
        </w:rPr>
      </w:pPr>
      <w:r w:rsidRPr="00F83720">
        <w:rPr>
          <w:b/>
          <w:sz w:val="30"/>
          <w:lang w:val="hu-HU" w:eastAsia="hu-HU" w:bidi="hu-HU"/>
        </w:rPr>
        <w:t>Készítse el saját fotóriportját online</w:t>
      </w:r>
    </w:p>
    <w:p w:rsidR="003C6C9E" w:rsidRDefault="003C6C9E" w:rsidP="003C6C9E">
      <w:pPr>
        <w:rPr>
          <w:lang w:val="hu-HU" w:eastAsia="hu-HU" w:bidi="hu-HU"/>
        </w:rPr>
      </w:pPr>
    </w:p>
    <w:p w:rsidR="003C6C9E" w:rsidRPr="00A16AD2" w:rsidRDefault="003C6C9E" w:rsidP="003C6C9E">
      <w:pPr>
        <w:jc w:val="center"/>
        <w:rPr>
          <w:sz w:val="22"/>
          <w:lang w:val="hu-HU" w:eastAsia="hu-HU" w:bidi="hu-HU"/>
        </w:rPr>
      </w:pPr>
      <w:r w:rsidRPr="00F83720">
        <w:rPr>
          <w:sz w:val="22"/>
          <w:lang w:val="hu-HU" w:eastAsia="hu-HU" w:bidi="hu-HU"/>
        </w:rPr>
        <w:t>Használja a Photo Reports alkalmazást strukturált PDF és Word fotóriportok készítéséhez elrendezésekkel, képaláírásokkal és exportálási eszközökkel.</w:t>
      </w:r>
    </w:p>
    <w:p w:rsidR="003C6C9E" w:rsidRPr="00A16AD2" w:rsidRDefault="003C6C9E" w:rsidP="003C6C9E">
      <w:pPr>
        <w:jc w:val="center"/>
        <w:rPr>
          <w:sz w:val="22"/>
          <w:lang w:val="hu-HU" w:eastAsia="hu-HU" w:bidi="hu-HU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Automatikus oldalelrendezések</w:t>
      </w:r>
    </w:p>
    <w:p w:rsidR="003C6C9E" w:rsidRPr="00EC6CD9" w:rsidRDefault="003C6C9E" w:rsidP="003C6C9E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PDF és DOCX exportálás</w:t>
      </w:r>
    </w:p>
    <w:p w:rsidR="003C6C9E" w:rsidRPr="00EC6CD9" w:rsidRDefault="003C6C9E" w:rsidP="003C6C9E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Képaláírások és megjegyzések</w:t>
      </w:r>
    </w:p>
    <w:p w:rsidR="003C6C9E" w:rsidRPr="00EC6CD9" w:rsidRDefault="003C6C9E" w:rsidP="003C6C9E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Előtte-utána riportok</w:t>
      </w:r>
    </w:p>
    <w:p w:rsidR="003C6C9E" w:rsidRPr="00B60468" w:rsidRDefault="003C6C9E" w:rsidP="003C6C9E">
      <w:pPr>
        <w:ind w:firstLine="851"/>
        <w:jc w:val="both"/>
        <w:rPr>
          <w:sz w:val="22"/>
          <w:lang w:val="hu-HU" w:eastAsia="hu-HU" w:bidi="hu-HU"/>
        </w:rPr>
      </w:pPr>
      <w:r w:rsidRPr="00EC6CD9">
        <w:rPr>
          <w:sz w:val="22"/>
          <w:lang w:val="hu-HU" w:eastAsia="hu-HU" w:bidi="hu-HU"/>
        </w:rPr>
        <w:t>• Ellenőrzési és karbantartási riportok</w:t>
      </w:r>
    </w:p>
    <w:p w:rsidR="003C6C9E" w:rsidRPr="00C1739F" w:rsidRDefault="003C6C9E" w:rsidP="003C6C9E">
      <w:pPr>
        <w:pStyle w:val="a6"/>
        <w:jc w:val="right"/>
        <w:rPr>
          <w:lang w:val="hu-HU" w:eastAsia="hu-HU" w:bidi="hu-HU"/>
        </w:rPr>
      </w:pPr>
      <w:hyperlink r:id="rId22" w:history="1">
        <w:r w:rsidRPr="00C1739F">
          <w:rPr>
            <w:rStyle w:val="a8"/>
            <w:lang w:val="hu-HU" w:eastAsia="hu-HU" w:bidi="hu-HU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hu-HU" w:eastAsia="hu-HU" w:bidi="hu-HU"/>
          <w:rStyle w:val="a8"/>
        </w:rPr>
        <w:t>Készült a Photo Reports szolgáltatással — Online fotóriport-generátor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hu-HU" w:eastAsia="hu-HU" w:bidi="hu-HU"/>
        <w:b/>
        <w:bCs/>
        <w:sz w:val="28"/>
        <w:szCs w:val="28"/>
      </w:rPr>
      <w:t>Előtte-utána fotóriport – Változáskövetés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hu-HU" w:eastAsia="hu-HU" w:bidi="hu-HU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hu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hu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Előtte-utána fotóriport – Változáskövetés</dc:title>
  <dc:subject>Előtte-utána fotóriport minta</dc:subject>
  <dc:creator>Photo Reports</dc:creator>
  <cp:keywords>előtte-utána fotóriport, felújítási riport, javítási dokumentáció, előtte-utána fotók, munkavégzés eredmény riport</cp:keywords>
  <dc:description>Előtte-utána fotóriport minta. előtte-utána fotóriport, felújítási riport, javítási dokumentáció, előtte-utána fotók, munkavégzés eredmény riport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Előtte-utána dokumentáció</cp:category>
</cp:coreProperties>
</file>