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Pripremni radovi na gradilištu završeni prije početka gradnje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Iskopi izvedeni prema zahtjevima projekta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Izgradnja temelja u tijeku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Postavljanje armature završeno prije betoniranja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br.5</w:t>
            </w:r>
            <w:r>
              <w:t xml:space="preserve"> Betoniranje izvedeno na temeljnim elementima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Montaža nosive konstrukcije u tijeku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Izgradnja vanjskih zidova završena za dio zgrade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Radovi na postavljanju krova završeni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br.9</w:t>
            </w:r>
            <w:r>
              <w:t xml:space="preserve"> Instalacija električnih sustava u tijeku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Instalacija vodoinstalaterskih sustava završena u određenim područjima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Radovi na završnoj obradi unutarnjih zidova u tijeku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Postavljanje podnih obloga završeno prema specifikacijama projekta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br.13</w:t>
            </w:r>
            <w:r>
              <w:t xml:space="preserve"> Završni pregled dovršenih građevinskih radova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Vanjsko uređenje okoliša završeno oko objekta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Dovršena vanjština zgrade nakon izgradnje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Dovršena unutrašnjost zgrade spremna za rad</w:t>
            </w:r>
          </w:p>
        </w:tc>
      </w:tr>
    </w:tbl>
    <w:p w:rsidR="00000000" w:rsidRDefault="00324B8C">
      <w:pPr>
        <w:rPr>
          <w:lang w:val="hr-HR" w:eastAsia="hr-HR" w:bidi="hr-HR"/>
        </w:rPr>
      </w:pPr>
    </w:p>
    <w:p w:rsidR="00964425" w:rsidRDefault="00964425">
      <w:pPr>
        <w:rPr>
          <w:lang w:val="hr-HR" w:eastAsia="hr-HR" w:bidi="hr-HR"/>
        </w:rPr>
      </w:pPr>
    </w:p>
    <w:p w:rsidR="00964425" w:rsidRDefault="00964425">
      <w:pPr>
        <w:rPr>
          <w:lang w:val="hr-HR" w:eastAsia="hr-HR" w:bidi="hr-HR"/>
        </w:rPr>
      </w:pPr>
    </w:p>
    <w:p w:rsidR="00964425" w:rsidRPr="00055C51" w:rsidRDefault="00964425" w:rsidP="00964425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964425" w:rsidRDefault="00964425" w:rsidP="00964425">
      <w:pPr>
        <w:rPr>
          <w:lang w:val="hr-HR" w:eastAsia="hr-HR" w:bidi="hr-HR"/>
        </w:rPr>
      </w:pPr>
    </w:p>
    <w:p w:rsidR="00964425" w:rsidRPr="00A16AD2" w:rsidRDefault="00964425" w:rsidP="00964425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964425" w:rsidRPr="00A16AD2" w:rsidRDefault="00964425" w:rsidP="00964425">
      <w:pPr>
        <w:jc w:val="center"/>
        <w:rPr>
          <w:sz w:val="22"/>
          <w:lang w:val="hr-HR" w:eastAsia="hr-HR" w:bidi="hr-HR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964425" w:rsidRPr="00EC6CD9" w:rsidRDefault="00964425" w:rsidP="00964425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964425" w:rsidRPr="00EC6CD9" w:rsidRDefault="00964425" w:rsidP="00964425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964425" w:rsidRPr="00EC6CD9" w:rsidRDefault="00964425" w:rsidP="00964425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964425" w:rsidRPr="00B60468" w:rsidRDefault="00964425" w:rsidP="00964425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964425" w:rsidRPr="00964425" w:rsidRDefault="00964425">
      <w:pPr>
        <w:rPr>
          <w:lang w:val="hr-HR" w:eastAsia="hr-HR" w:bidi="hr-HR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hr-HR" w:eastAsia="hr-HR" w:bidi="hr-HR"/>
        <w:b/>
        <w:bCs/>
        <w:sz w:val="28"/>
        <w:szCs w:val="28"/>
      </w:rPr>
      <w:t>Građevinski foto izvještaj – Mrežni raspored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Građevinski foto izvještaj – Mrežni raspored</dc:title>
  <dc:subject>Primjer građevinskog foto izvještaja</dc:subject>
  <dc:creator>Photo Reports</dc:creator>
  <cp:keywords>građevinski foto izvještaj, građevinska dokumentacija, predložak građevinskog izvještaja, izvještaj o napretku gradilišta, inspekcijski izvještaj zgrade</cp:keywords>
  <dc:description>Primjer građevinskog foto izvještaja. građevinski foto izvještaj, građevinska dokumentacija, predložak građevinskog izvještaja, izvještaj o napretku gradilišta, inspekcijski izvještaj zgrade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Građevinska dokumentacija</cp:category>
</cp:coreProperties>
</file>