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</w:t>
            </w:r>
            <w:r>
              <w:t xml:space="preserve"> Vista general de la propiedad inspeccionada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№2</w:t>
            </w:r>
            <w:r>
              <w:t xml:space="preserve"> Estado de la fachada frontal durante la inspección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№3</w:t>
            </w:r>
            <w:r>
              <w:t xml:space="preserve"> Área de entrada principal inspeccionada y documentada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№4</w:t>
            </w:r>
            <w:r>
              <w:t xml:space="preserve"> Estado de las paredes exteriores registrado durante la inspección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№5</w:t>
            </w:r>
            <w:r>
              <w:t xml:space="preserve"> Inspección del estado del techo completada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№6</w:t>
            </w:r>
            <w:r>
              <w:t xml:space="preserve"> Estado de las ventanas documentado durante la inspección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Estado de las puertas inspeccionado y registrado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№8</w:t>
            </w:r>
            <w:r>
              <w:t xml:space="preserve"> Estado de la escalera evaluado durante la inspección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№9</w:t>
            </w:r>
            <w:r>
              <w:t xml:space="preserve"> Estado del panel eléctrico documentado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№10</w:t>
            </w:r>
            <w:r>
              <w:t xml:space="preserve"> Inspección del sistema de plomería completada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№11</w:t>
            </w:r>
            <w:r>
              <w:t xml:space="preserve"> Estado del equipo de climatización evaluado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№12</w:t>
            </w:r>
            <w:r>
              <w:t xml:space="preserve"> Equipo de seguridad inspeccionado y registrado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Estado del techo documentado durante la inspección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№14</w:t>
            </w:r>
            <w:r>
              <w:t xml:space="preserve"> Estado del piso evaluado y registrado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№15</w:t>
            </w:r>
            <w:r>
              <w:t xml:space="preserve"> Área con defecto identificada documentada para evaluación adicional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№16</w:t>
            </w:r>
            <w:r>
              <w:t xml:space="preserve"> Resumen final de la propiedad inspeccionada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es-ES" w:eastAsia="es-ES" w:bidi="es-ES"/>
        </w:rPr>
      </w:pPr>
    </w:p>
    <w:p w:rsidR="00BB50E1" w:rsidRPr="00055C51" w:rsidRDefault="00BB50E1" w:rsidP="00BB50E1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BB50E1" w:rsidRDefault="00BB50E1" w:rsidP="00BB50E1">
      <w:pPr>
        <w:rPr>
          <w:lang w:val="es-ES" w:eastAsia="es-ES" w:bidi="es-ES"/>
        </w:rPr>
      </w:pPr>
    </w:p>
    <w:p w:rsidR="00BB50E1" w:rsidRPr="00A16AD2" w:rsidRDefault="00BB50E1" w:rsidP="00BB50E1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BB50E1" w:rsidRPr="00A16AD2" w:rsidRDefault="00BB50E1" w:rsidP="00BB50E1">
      <w:pPr>
        <w:jc w:val="center"/>
        <w:rPr>
          <w:sz w:val="22"/>
          <w:lang w:val="es-ES" w:eastAsia="es-ES" w:bidi="es-ES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BB50E1" w:rsidRPr="00EC6CD9" w:rsidRDefault="00BB50E1" w:rsidP="00BB50E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BB50E1" w:rsidRPr="00EC6CD9" w:rsidRDefault="00BB50E1" w:rsidP="00BB50E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BB50E1" w:rsidRPr="00B60468" w:rsidRDefault="00BB50E1" w:rsidP="00BB50E1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BB50E1" w:rsidRPr="00C1739F" w:rsidRDefault="00BB50E1" w:rsidP="00BB50E1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inspección – Documentación de auditoría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inspección – Documentación de auditoría</dc:title>
  <dc:subject>Ejemplo de informe fotográfico de inspección</dc:subject>
  <dc:creator>Photo Reports</dc:creator>
  <cp:keywords>informe fotográfico de inspección, ejemplo de informe de inspección, informe de inspección de propiedad, informe de inspección de obra, documentación de inspección</cp:keywords>
  <dc:description>Ejemplo de informe fotográfico de inspección. informe fotográfico de inspección, ejemplo de informe de inspección, informe de inspección de propiedad, informe de inspección de obra, documentación de inspección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Documentación de inspección</cp:category>
</cp:coreProperties>
</file>