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Γενική άποψη του επιθεωρημένου ακινήτου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Επισκόπηση εξωτερικών ζημιών που τεκμηριώθηκαν κατά την επιθεώρηση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Προσδιορισμένη και καταγεγραμμένη περιοχή ζημιάς οροφής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Ζημιά εξωτερικού τοίχου τεκμηριώθηκε για αξιολόγηση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Ρωγμή σε φέροντα τοίχο τεκμηριώθηκε κατά την επιθεώρηση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Περιοχή ζημιάς από νερό προσδιορίστηκε και καταγράφηκε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Κατεστραμμένο παράθυρο τεκμηριώθηκε για αξιολόγηση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Κατεστραμμένη είσοδος καταγράφηκε κατά την επιθεώρηση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Ζημιά δαπέδου τεκμηριώθηκε κατά την επιθεώρηση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Ζημιά οροφής προσδιορίστηκε και καταγράφηκε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Ζημιά από διαρροή υδραυλικών τεκμηριώθηκε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Ζημιά ηλεκτρικού συστήματος καταγράφηκε κατά την επιθεώρηση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Λεπτομέρεια δομικής ζημιάς τεκμηριώθηκε για αξιολόγηση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Κοντινή φωτογραφία αποδεικτικού στοιχείου της προσδιορισμένης ζημιάς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Επισκόπηση πολλαπλών θέσεων ζημιών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Συνοπτική φωτογραφία τελικής επιθεώρησης ζημιών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el-GR" w:eastAsia="el-GR" w:bidi="el-GR"/>
        </w:rPr>
      </w:pPr>
    </w:p>
    <w:p w:rsidR="00511933" w:rsidRPr="00055C51" w:rsidRDefault="00511933" w:rsidP="00511933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511933" w:rsidRDefault="00511933" w:rsidP="00511933">
      <w:pPr>
        <w:rPr>
          <w:lang w:val="el-GR" w:eastAsia="el-GR" w:bidi="el-GR"/>
        </w:rPr>
      </w:pPr>
    </w:p>
    <w:p w:rsidR="00511933" w:rsidRPr="00A16AD2" w:rsidRDefault="00511933" w:rsidP="00511933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511933" w:rsidRPr="00A16AD2" w:rsidRDefault="00511933" w:rsidP="00511933">
      <w:pPr>
        <w:jc w:val="center"/>
        <w:rPr>
          <w:sz w:val="22"/>
          <w:lang w:val="el-GR" w:eastAsia="el-GR" w:bidi="el-GR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511933" w:rsidRPr="00EC6CD9" w:rsidRDefault="00511933" w:rsidP="00511933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511933" w:rsidRPr="00EC6CD9" w:rsidRDefault="00511933" w:rsidP="00511933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511933" w:rsidRPr="00EC6CD9" w:rsidRDefault="00511933" w:rsidP="00511933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511933" w:rsidRPr="00B60468" w:rsidRDefault="00511933" w:rsidP="00511933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511933" w:rsidRPr="00C1739F" w:rsidRDefault="00511933" w:rsidP="00511933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el-GR" w:eastAsia="el-GR" w:bidi="el-GR"/>
        <w:b/>
        <w:bCs/>
        <w:sz w:val="28"/>
        <w:szCs w:val="28"/>
      </w:rPr>
      <w:t>Αναφορά επιθεώρησης ζημιών – Διάταξη πλέγματος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Αναφορά επιθεώρησης ζημιών – Διάταξη πλέγματος</dc:title>
  <dc:subject>Παράδειγμα αναφοράς επιθεώρησης ζημιών</dc:subject>
  <dc:creator>Photo Reports</dc:creator>
  <cp:keywords>αναφορά επιθεώρησης ζημιών, αναφορά αξιολόγησης ζημιών, τεκμηρίωση ασφαλιστικής απαίτησης, αναφορά υλικών ζημιών, τεκμηρίωση αποδεικτικών στοιχείων</cp:keywords>
  <dc:description>Παράδειγμα αναφοράς επιθεώρησης ζημιών. αναφορά επιθεώρησης ζημιών, αναφορά αξιολόγησης ζημιών, τεκμηρίωση ασφαλιστικής απαίτησης, αναφορά υλικών ζημιών, τεκμηρίωση αποδεικτικών στοιχείων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Τεκμηρίωση αξιολόγησης ζημιών</cp:category>
</cp:coreProperties>
</file>