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Celkový pohled na kontrolovanou nemovitost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Stav přední fasády během prohlídky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Hlavní vchod zkontrolován a zdokumentován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Stav vnější zdi zaznamenán během prohlídky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5</w:t>
            </w:r>
            <w:r>
              <w:t xml:space="preserve"> Kontrola stavu střechy dokončena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Stav oken zdokumentován během prohlídky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Stav dveří zkontrolován a zaznamenán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Stav schodiště posouzen během prohlídky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9</w:t>
            </w:r>
            <w:r>
              <w:t xml:space="preserve"> Stav elektrického rozvaděče zdokumentován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Kontrola instalatérského systému dokončena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Stav zařízení HVAC posouzen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Bezpečnostní zařízení zkontrolováno a zaznamenáno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13</w:t>
            </w:r>
            <w:r>
              <w:t xml:space="preserve"> Stav stropu zdokumentován během prohlídky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Stav podlahy posouzen a zaznamenán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Identifikovaná závada zdokumentována pro další vyhodnocení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Závěrečný přehled kontrolované nemovitosti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cs-CZ" w:eastAsia="cs-CZ" w:bidi="cs-CZ"/>
        </w:rPr>
      </w:pPr>
    </w:p>
    <w:p w:rsidR="00896B0F" w:rsidRPr="00055C51" w:rsidRDefault="00896B0F" w:rsidP="00896B0F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896B0F" w:rsidRDefault="00896B0F" w:rsidP="00896B0F">
      <w:pPr>
        <w:rPr>
          <w:lang w:val="cs-CZ" w:eastAsia="cs-CZ" w:bidi="cs-CZ"/>
        </w:rPr>
      </w:pPr>
    </w:p>
    <w:p w:rsidR="00896B0F" w:rsidRPr="00A16AD2" w:rsidRDefault="00896B0F" w:rsidP="00896B0F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896B0F" w:rsidRPr="00A16AD2" w:rsidRDefault="00896B0F" w:rsidP="00896B0F">
      <w:pPr>
        <w:jc w:val="center"/>
        <w:rPr>
          <w:sz w:val="22"/>
          <w:lang w:val="cs-CZ" w:eastAsia="cs-CZ" w:bidi="cs-CZ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896B0F" w:rsidRPr="00EC6CD9" w:rsidRDefault="00896B0F" w:rsidP="00896B0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896B0F" w:rsidRPr="00EC6CD9" w:rsidRDefault="00896B0F" w:rsidP="00896B0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896B0F" w:rsidRPr="00EC6CD9" w:rsidRDefault="00896B0F" w:rsidP="00896B0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896B0F" w:rsidRPr="00B60468" w:rsidRDefault="00896B0F" w:rsidP="00896B0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896B0F" w:rsidRPr="00C1739F" w:rsidRDefault="00896B0F" w:rsidP="00896B0F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cs-CZ" w:eastAsia="cs-CZ" w:bidi="cs-CZ"/>
        <w:b/>
        <w:bCs/>
        <w:sz w:val="28"/>
        <w:szCs w:val="28"/>
      </w:rPr>
      <w:t>Inspekční fotoreportáž – Zpráva o nálezech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Inspekční fotoreportáž – Zpráva o nálezech</dc:title>
  <dc:subject>Ukázka inspekční fotoreportáže</dc:subject>
  <dc:creator>Photo Reports</dc:creator>
  <cp:keywords>inspekční fotoreportáž, příklad inspekční zprávy, zpráva o prohlídce nemovitosti, zpráva o kontrole staveniště, inspekční dokumentace</cp:keywords>
  <dc:description>Ukázka inspekční fotoreportáže. inspekční fotoreportáž, příklad inspekční zprávy, zpráva o prohlídce nemovitosti, zpráva o kontrole staveniště, inspekční dokumentace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Inspekční dokumentace</cp:category>
</cp:coreProperties>
</file>