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1</w:t>
            </w:r>
            <w:r>
              <w:t xml:space="preserve"> Celkový pohled na kontrolovanou nemovitost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2</w:t>
            </w:r>
            <w:r>
              <w:t xml:space="preserve"> Stav přední fasády během prohlídky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3</w:t>
            </w:r>
            <w:r>
              <w:t xml:space="preserve"> Hlavní vchod zkontrolován a zdokumentován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Fotografie č. 4</w:t>
            </w:r>
            <w:r>
              <w:t xml:space="preserve"> Stav vnější zdi zaznamenán během prohlídky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5</w:t>
            </w:r>
            <w:r>
              <w:t xml:space="preserve"> Kontrola stavu střechy dokončena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6</w:t>
            </w:r>
            <w:r>
              <w:t xml:space="preserve"> Stav oken zdokumentován během prohlídky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Fotografie č. 7</w:t>
            </w:r>
            <w:r>
              <w:t xml:space="preserve"> Stav dveří zkontrolován a zaznamenán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8</w:t>
            </w:r>
            <w:r>
              <w:t xml:space="preserve"> Stav schodiště posouzen během prohlídky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9</w:t>
            </w:r>
            <w:r>
              <w:t xml:space="preserve"> Stav elektrického rozvaděče zdokumentován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Fotografie č. 10</w:t>
            </w:r>
            <w:r>
              <w:t xml:space="preserve"> Kontrola instalatérského systému dokončena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11</w:t>
            </w:r>
            <w:r>
              <w:t xml:space="preserve"> Stav zařízení HVAC posouzen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12</w:t>
            </w:r>
            <w:r>
              <w:t xml:space="preserve"> Bezpečnostní zařízení zkontrolováno a zaznamenáno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Fotografie č. 13</w:t>
            </w:r>
            <w:r>
              <w:t xml:space="preserve"> Stav stropu zdokumentován během prohlídky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14</w:t>
            </w:r>
            <w:r>
              <w:t xml:space="preserve"> Stav podlahy posouzen a zaznamenán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Fotografie č. 15</w:t>
            </w:r>
            <w:r>
              <w:t xml:space="preserve"> Identifikovaná závada zdokumentována pro další vyhodnocení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Fotografie č. 16</w:t>
            </w:r>
            <w:r>
              <w:t xml:space="preserve"> Závěrečný přehled kontrolované nemovitosti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cs-CZ" w:eastAsia="cs-CZ" w:bidi="cs-CZ"/>
        </w:rPr>
      </w:pPr>
    </w:p>
    <w:p w:rsidR="00BB50E1" w:rsidRPr="00055C51" w:rsidRDefault="00BB50E1" w:rsidP="00BB50E1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BB50E1" w:rsidRDefault="00BB50E1" w:rsidP="00BB50E1">
      <w:pPr>
        <w:rPr>
          <w:lang w:val="cs-CZ" w:eastAsia="cs-CZ" w:bidi="cs-CZ"/>
        </w:rPr>
      </w:pPr>
    </w:p>
    <w:p w:rsidR="00BB50E1" w:rsidRPr="00A16AD2" w:rsidRDefault="00BB50E1" w:rsidP="00BB50E1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BB50E1" w:rsidRPr="00A16AD2" w:rsidRDefault="00BB50E1" w:rsidP="00BB50E1">
      <w:pPr>
        <w:jc w:val="center"/>
        <w:rPr>
          <w:sz w:val="22"/>
          <w:lang w:val="cs-CZ" w:eastAsia="cs-CZ" w:bidi="cs-CZ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BB50E1" w:rsidRPr="00EC6CD9" w:rsidRDefault="00BB50E1" w:rsidP="00BB50E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BB50E1" w:rsidRPr="00EC6CD9" w:rsidRDefault="00BB50E1" w:rsidP="00BB50E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BB50E1" w:rsidRPr="00B60468" w:rsidRDefault="00BB50E1" w:rsidP="00BB50E1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BB50E1" w:rsidRPr="00C1739F" w:rsidRDefault="00BB50E1" w:rsidP="00BB50E1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cs-CZ" w:eastAsia="cs-CZ" w:bidi="cs-CZ"/>
        <w:b/>
        <w:bCs/>
        <w:sz w:val="28"/>
        <w:szCs w:val="28"/>
      </w:rPr>
      <w:t>Inspekční fotoreportáž – Dokumentace auditu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Inspekční fotoreportáž – Dokumentace auditu</dc:title>
  <dc:subject>Ukázka inspekční fotoreportáže</dc:subject>
  <dc:creator>Photo Reports</dc:creator>
  <cp:keywords>inspekční fotoreportáž, příklad inspekční zprávy, zpráva o prohlídce nemovitosti, zpráva o kontrole staveniště, inspekční dokumentace</cp:keywords>
  <dc:description>Ukázka inspekční fotoreportáže. inspekční fotoreportáž, příklad inspekční zprávy, zpráva o prohlídce nemovitosti, zpráva o kontrole staveniště, inspekční dokumentace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Inspekční dokumentace</cp:category>
</cp:coreProperties>
</file>