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</w:t>
            </w:r>
            <w:r>
              <w:t xml:space="preserve"> পরিদর্শিত সম্পত্তির সাধারণ দৃশ্য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নং2</w:t>
            </w:r>
            <w:r>
              <w:t xml:space="preserve"> পরিদর্শনের সময় নথিভুক্ত বাহ্যিক ক্ষতির সংক্ষিপ্ত বিবরণ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নং3</w:t>
            </w:r>
            <w:r>
              <w:t xml:space="preserve"> ক্ষতিগ্রস্ত ছাদের এলাকা চিহ্নিত ও রেকর্ড করা হয়েছে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নং4</w:t>
            </w:r>
            <w:r>
              <w:t xml:space="preserve"> মূল্যায়নের জন্য নথিভুক্ত বাহ্যিক দেয়ালের ক্ষতি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ফটো নং5</w:t>
            </w:r>
            <w:r>
              <w:t xml:space="preserve"> পরিদর্শনের সময় নথিভুক্ত স্ট্রাকচারাল দেয়ালের ফাটল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নং6</w:t>
            </w:r>
            <w:r>
              <w:t xml:space="preserve"> পানির ক্ষতির এলাকা চিহ্নিত ও রেকর্ড করা হয়েছে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নং7</w:t>
            </w:r>
            <w:r>
              <w:t xml:space="preserve"> মূল্যায়নের জন্য নথিভুক্ত ক্ষতিগ্রস্ত জানালা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নং8</w:t>
            </w:r>
            <w:r>
              <w:t xml:space="preserve"> পরিদর্শনের সময় রেকর্ডকৃত ক্ষতিগ্রস্ত প্রবেশ দরজা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ফটো নং9</w:t>
            </w:r>
            <w:r>
              <w:t xml:space="preserve"> পরিদর্শনের সময় নথিভুক্ত ক্ষতিগ্রস্ত মেঝে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নং10</w:t>
            </w:r>
            <w:r>
              <w:t xml:space="preserve"> চিহ্নিত ও রেকর্ডকৃত সিলিং ক্ষতি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নং11</w:t>
            </w:r>
            <w:r>
              <w:t xml:space="preserve"> নথিভুক্ত প্লাম্বিং লিকেজ ক্ষতি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নং12</w:t>
            </w:r>
            <w:r>
              <w:t xml:space="preserve"> পরিদর্শনের সময় রেকর্ডকৃত ইলেকট্রিক্যাল সিস্টেমের ক্ষতি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ফটো নং13</w:t>
            </w:r>
            <w:r>
              <w:t xml:space="preserve"> মূল্যায়নের জন্য নথিভুক্ত স্ট্রাকচারাল ক্ষতির বিস্তারিত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নং14</w:t>
            </w:r>
            <w:r>
              <w:t xml:space="preserve"> চিহ্নিত ক্ষতির কাছাকাছি প্রমাণ ফটোগ্রাফ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নং15</w:t>
            </w:r>
            <w:r>
              <w:t xml:space="preserve"> একাধিক ক্ষতির অবস্থানের সারসংক্ষেপ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নং16</w:t>
            </w:r>
            <w:r>
              <w:t xml:space="preserve"> চূড়ান্ত ক্ষতি পরিদর্শন সারাংশ ফটোগ্রাফ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bn-BD" w:eastAsia="bn-BD" w:bidi="bn-BD"/>
        </w:rPr>
      </w:pPr>
    </w:p>
    <w:p w:rsidR="00056710" w:rsidRPr="00055C51" w:rsidRDefault="00056710" w:rsidP="00056710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056710" w:rsidRDefault="00056710" w:rsidP="00056710">
      <w:pPr>
        <w:rPr>
          <w:lang w:val="bn-BD" w:eastAsia="bn-BD" w:bidi="bn-BD"/>
        </w:rPr>
      </w:pPr>
    </w:p>
    <w:p w:rsidR="00056710" w:rsidRPr="00A16AD2" w:rsidRDefault="00056710" w:rsidP="00056710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056710" w:rsidRPr="00A16AD2" w:rsidRDefault="00056710" w:rsidP="00056710">
      <w:pPr>
        <w:jc w:val="center"/>
        <w:rPr>
          <w:sz w:val="22"/>
          <w:lang w:val="bn-BD" w:eastAsia="bn-BD" w:bidi="bn-BD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056710" w:rsidRPr="00EC6CD9" w:rsidRDefault="00056710" w:rsidP="0005671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056710" w:rsidRPr="00EC6CD9" w:rsidRDefault="00056710" w:rsidP="0005671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056710" w:rsidRPr="00EC6CD9" w:rsidRDefault="00056710" w:rsidP="0005671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056710" w:rsidRPr="00B60468" w:rsidRDefault="00056710" w:rsidP="0005671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056710" w:rsidRPr="00C1739F" w:rsidRDefault="00056710" w:rsidP="00056710">
      <w:pPr>
        <w:pStyle w:val="a4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6"/>
            <w:lang w:val="bn-BD" w:eastAsia="bn-BD" w:bidi="bn-BD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bn-BD" w:eastAsia="bn-BD" w:bidi="bn-BD"/>
          <w:rStyle w:val="a6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bn-BD" w:eastAsia="bn-BD" w:bidi="bn-BD"/>
        <w:b/>
        <w:bCs/>
        <w:sz w:val="28"/>
        <w:szCs w:val="28"/>
      </w:rPr>
      <w:t>ক্ষতি পরিদর্শন রিপোর্ট – বীমা দাবি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ক্ষতি পরিদর্শন রিপোর্ট – বীমা দাবি লেআউট</dc:title>
  <dc:subject>ক্ষতি পরিদর্শন রিপোর্টের উদাহরণ</dc:subject>
  <dc:creator>Photo Reports</dc:creator>
  <cp:keywords>ক্ষতি পরিদর্শন রিপোর্ট, ক্ষতি মূল্যায়ন রিপোর্ট, বীমা দাবি ডকুমেন্টেশন, সম্পত্তির ক্ষতি রিপোর্ট, প্রমাণ ডকুমেন্টেশন</cp:keywords>
  <dc:description>ক্ষতি পরিদর্শন রিপোর্টের উদাহরণ. ক্ষতি পরিদর্শন রিপোর্ট, ক্ষতি মূল্যায়ন রিপোর্ট, বীমা দাবি ডকুমেন্টেশন, সম্পত্তির ক্ষতি রিপোর্ট, প্রমাণ ডকুমেন্টেশন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ক্ষতি মূল্যায়ন ডকুমেন্টেশন</cp:category>
</cp:coreProperties>
</file>