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785"/>
        <w:gridCol w:w="3784"/>
        <w:gridCol w:w="3784"/>
        <w:gridCol w:w="3784"/>
      </w:tblGrid>
      <w:tr w:rsidR="00E66EF0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557" w:type="dxa"/>
            <w:noWrap/>
            <w:vAlign w:val="center"/>
          </w:tcPr>
          <w:p w:rsidR="00E66EF0" w:rsidRDefault="00211781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7pt;height:249.7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211781">
            <w:pPr>
              <w:jc w:val="center"/>
            </w:pPr>
            <w:r>
              <w:pict>
                <v:shape id="_x0000_i1026" type="#_x0000_t75" style="width:177pt;height:249.7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pict>
                <v:shape id="_x0000_i1027" type="#_x0000_t75" style="width:177pt;height:250.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pict>
                <v:shape id="_x0000_i1028" type="#_x0000_t75" style="width:177pt;height:250.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E66EF0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صورة رقم1.</w:t>
            </w:r>
            <w:r>
              <w:t xml:space="preserve"> موقع المشروع قبل بدء العمل</w:t>
            </w:r>
          </w:p>
        </w:tc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صورة رقم2.</w:t>
            </w:r>
            <w:r>
              <w:t xml:space="preserve"> أنشطة تجهيز الموقع قيد التنفيذ</w:t>
            </w:r>
          </w:p>
        </w:tc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صورة رقم3.</w:t>
            </w:r>
            <w:r>
              <w:t xml:space="preserve"> تطهير وتسوية الأرض مكتمل</w:t>
            </w:r>
          </w:p>
        </w:tc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صورة رقم4.</w:t>
            </w:r>
            <w:r>
              <w:t xml:space="preserve"> أعمال الحفر الأولية مكتملة</w:t>
            </w:r>
          </w:p>
        </w:tc>
      </w:tr>
      <w:tr w:rsidR="00E66EF0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557" w:type="dxa"/>
            <w:noWrap/>
            <w:vAlign w:val="center"/>
          </w:tcPr>
          <w:p w:rsidR="00E66EF0" w:rsidRDefault="00211781">
            <w:pPr>
              <w:jc w:val="center"/>
            </w:pPr>
            <w:r>
              <w:lastRenderedPageBreak/>
              <w:pict>
                <v:shape id="_x0000_i1029" type="#_x0000_t75" style="width:177pt;height:249.7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211781">
            <w:pPr>
              <w:jc w:val="center"/>
            </w:pPr>
            <w:r>
              <w:pict>
                <v:shape id="_x0000_i1030" type="#_x0000_t75" style="width:177pt;height:249.7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211781">
            <w:pPr>
              <w:jc w:val="center"/>
            </w:pPr>
            <w:r>
              <w:pict>
                <v:shape id="_x0000_i1031" type="#_x0000_t75" style="width:177pt;height:249.7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211781">
            <w:pPr>
              <w:jc w:val="center"/>
            </w:pPr>
            <w:r>
              <w:pict>
                <v:shape id="_x0000_i1032" type="#_x0000_t75" style="width:177pt;height:249.7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E66EF0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صورة رقم5.</w:t>
            </w:r>
            <w:r>
              <w:t xml:space="preserve"> بناء الأساسات مكتمل</w:t>
            </w:r>
          </w:p>
        </w:tc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صورة رقم6.</w:t>
            </w:r>
            <w:r>
              <w:t xml:space="preserve"> بدأ تجميع الهيكل الإنشائي</w:t>
            </w:r>
          </w:p>
        </w:tc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صورة رقم7.</w:t>
            </w:r>
            <w:r>
              <w:t xml:space="preserve"> بناء الهيكل الإنشائي قيد التنفيذ</w:t>
            </w:r>
          </w:p>
        </w:tc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صورة رقم8.</w:t>
            </w:r>
            <w:r>
              <w:t xml:space="preserve"> الهيكل الإنشائي مكتمل وفقًا للجدول الزمني للمشروع</w:t>
            </w:r>
          </w:p>
        </w:tc>
      </w:tr>
      <w:tr w:rsidR="00E66EF0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lastRenderedPageBreak/>
              <w:pict>
                <v:shape id="_x0000_i1033" type="#_x0000_t75" style="width:177pt;height:250.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pict>
                <v:shape id="_x0000_i1034" type="#_x0000_t75" style="width:177pt;height:250.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pict>
                <v:shape id="_x0000_i1035" type="#_x0000_t75" style="width:177pt;height:250.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pict>
                <v:shape id="_x0000_i1036" type="#_x0000_t75" style="width:177pt;height:250.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E66EF0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صورة رقم9.</w:t>
            </w:r>
            <w:r>
              <w:t xml:space="preserve"> Structural frame completed according t</w:t>
            </w:r>
            <w:r>
              <w:t>o project schedule</w:t>
            </w:r>
          </w:p>
        </w:tc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صورة رقم10.</w:t>
            </w:r>
            <w:r>
              <w:t xml:space="preserve"> بناء السقف مكتمل</w:t>
            </w:r>
          </w:p>
        </w:tc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صورة رقم11.</w:t>
            </w:r>
            <w:r>
              <w:t xml:space="preserve"> تركيب الأنظمة الكهربائية قيد التنفيذ</w:t>
            </w:r>
          </w:p>
        </w:tc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صورة رقم12.</w:t>
            </w:r>
            <w:r>
              <w:t xml:space="preserve"> تركيب أنظمة السباكة مكتمل</w:t>
            </w:r>
          </w:p>
        </w:tc>
      </w:tr>
      <w:tr w:rsidR="00E66EF0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lastRenderedPageBreak/>
              <w:pict>
                <v:shape id="_x0000_i1037" type="#_x0000_t75" style="width:177pt;height:250.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pict>
                <v:shape id="_x0000_i1038" type="#_x0000_t75" style="width:177pt;height:250.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pict>
                <v:shape id="_x0000_i1039" type="#_x0000_t75" style="width:177pt;height:250.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pict>
                <v:shape id="_x0000_i1040" type="#_x0000_t75" style="width:177pt;height:250.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E66EF0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557" w:type="dxa"/>
            <w:noWrap/>
          </w:tcPr>
          <w:p w:rsidR="00E66EF0" w:rsidRDefault="00401B09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صورة رقم13.</w:t>
            </w:r>
            <w:r>
              <w:t xml:space="preserve"> أعمال التشطيب الداخلي قيد التنفيذ</w:t>
            </w:r>
          </w:p>
        </w:tc>
        <w:tc>
          <w:tcPr>
            <w:tcW w:w="3557" w:type="dxa"/>
            <w:noWrap/>
          </w:tcPr>
          <w:p w:rsidR="00E66EF0" w:rsidRDefault="00401B09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صورة رقم14.</w:t>
            </w:r>
            <w:r>
              <w:t xml:space="preserve"> تركيب المعدات مكتمل</w:t>
            </w:r>
          </w:p>
        </w:tc>
        <w:tc>
          <w:tcPr>
            <w:tcW w:w="3557" w:type="dxa"/>
            <w:noWrap/>
          </w:tcPr>
          <w:p w:rsidR="00E66EF0" w:rsidRDefault="00401B09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صورة رقم15.</w:t>
            </w:r>
            <w:r>
              <w:t xml:space="preserve"> الفحص النهائي للمشروع المنفذ</w:t>
            </w:r>
          </w:p>
        </w:tc>
        <w:tc>
          <w:tcPr>
            <w:tcW w:w="3557" w:type="dxa"/>
            <w:noWrap/>
          </w:tcPr>
          <w:p w:rsidR="00E66EF0" w:rsidRDefault="00401B09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صورة رقم16.</w:t>
            </w:r>
            <w:r>
              <w:t xml:space="preserve"> المشروع المكتمل جاهز للتشغيل</w:t>
            </w:r>
          </w:p>
        </w:tc>
      </w:tr>
    </w:tbl>
    <w:p w:rsidR="00000000" w:rsidRDefault="00401B09"/>
    <w:p w:rsidR="00211781" w:rsidRDefault="00211781"/>
    <w:p w:rsidR="00211781" w:rsidRDefault="00211781"/>
    <w:p w:rsidR="00211781" w:rsidRDefault="00211781" w:rsidP="00211781">
      <w:pPr>
        <w:jc w:val="center"/>
        <w:rPr>
          <w:b/>
          <w:sz w:val="30"/>
          <w:lang w:val="ar-SA" w:eastAsia="ar-SA" w:bidi="ar-SA"/>
        </w:rPr>
      </w:pPr>
    </w:p>
    <w:p w:rsidR="00211781" w:rsidRPr="00055C51" w:rsidRDefault="00211781" w:rsidP="00211781">
      <w:pPr>
        <w:jc w:val="center"/>
        <w:rPr>
          <w:b/>
          <w:sz w:val="30"/>
          <w:lang w:val="ar-SA" w:eastAsia="ar-SA" w:bidi="ar-SA"/>
        </w:rPr>
      </w:pPr>
      <w:r w:rsidRPr="00F83720">
        <w:rPr>
          <w:b/>
          <w:sz w:val="30"/>
          <w:lang w:val="ar-SA" w:eastAsia="ar-SA" w:bidi="ar-SA"/>
        </w:rPr>
        <w:t>أنشئ تقرير الصور الخاص بك عبر الإنترنت</w:t>
      </w:r>
    </w:p>
    <w:p w:rsidR="00211781" w:rsidRDefault="00211781" w:rsidP="00211781">
      <w:pPr>
        <w:rPr>
          <w:lang w:val="ar-SA" w:eastAsia="ar-SA" w:bidi="ar-SA"/>
        </w:rPr>
      </w:pPr>
    </w:p>
    <w:p w:rsidR="00211781" w:rsidRPr="00A16AD2" w:rsidRDefault="00211781" w:rsidP="00211781">
      <w:pPr>
        <w:jc w:val="center"/>
        <w:rPr>
          <w:sz w:val="22"/>
          <w:lang w:val="ar-SA" w:eastAsia="ar-SA" w:bidi="ar-SA"/>
        </w:rPr>
      </w:pPr>
      <w:r w:rsidRPr="00F83720">
        <w:rPr>
          <w:sz w:val="22"/>
          <w:lang w:val="ar-SA" w:eastAsia="ar-SA" w:bidi="ar-SA"/>
        </w:rPr>
        <w:t>استخدم Photo Reports لإنشاء تقارير صور بصيغة PDF و Word منظمة مع تخطيطات وتعليقات وأدوات تصدير.</w:t>
      </w:r>
    </w:p>
    <w:p w:rsidR="00211781" w:rsidRPr="00A16AD2" w:rsidRDefault="00211781" w:rsidP="00211781">
      <w:pPr>
        <w:jc w:val="center"/>
        <w:rPr>
          <w:sz w:val="22"/>
          <w:lang w:val="ar-SA" w:eastAsia="ar-SA" w:bidi="ar-SA"/>
        </w:rPr>
      </w:pPr>
    </w:p>
    <w:p w:rsidR="00211781" w:rsidRPr="00EC6CD9" w:rsidRDefault="00211781" w:rsidP="00211781">
      <w:pPr>
        <w:ind w:firstLine="851"/>
        <w:jc w:val="both"/>
        <w:rPr>
          <w:sz w:val="22"/>
          <w:lang w:val="ar-SA" w:eastAsia="ar-SA" w:bidi="ar-SA"/>
        </w:rPr>
      </w:pPr>
      <w:r w:rsidRPr="00EC6CD9">
        <w:rPr>
          <w:sz w:val="22"/>
          <w:lang w:val="ar-SA" w:eastAsia="ar-SA" w:bidi="ar-SA"/>
        </w:rPr>
        <w:t>• تخطيطات صفحات تلقائية</w:t>
      </w:r>
    </w:p>
    <w:p w:rsidR="00211781" w:rsidRPr="00EC6CD9" w:rsidRDefault="00211781" w:rsidP="00211781">
      <w:pPr>
        <w:ind w:firstLine="851"/>
        <w:jc w:val="both"/>
        <w:rPr>
          <w:sz w:val="22"/>
          <w:lang w:val="ar-SA" w:eastAsia="ar-SA" w:bidi="ar-SA"/>
        </w:rPr>
      </w:pPr>
      <w:r w:rsidRPr="00EC6CD9">
        <w:rPr>
          <w:sz w:val="22"/>
          <w:lang w:val="ar-SA" w:eastAsia="ar-SA" w:bidi="ar-SA"/>
        </w:rPr>
        <w:t>• تصدير PDF و DOCX</w:t>
      </w:r>
    </w:p>
    <w:p w:rsidR="00211781" w:rsidRPr="00EC6CD9" w:rsidRDefault="00211781" w:rsidP="00211781">
      <w:pPr>
        <w:ind w:firstLine="851"/>
        <w:jc w:val="both"/>
        <w:rPr>
          <w:sz w:val="22"/>
          <w:lang w:val="ar-SA" w:eastAsia="ar-SA" w:bidi="ar-SA"/>
        </w:rPr>
      </w:pPr>
      <w:r w:rsidRPr="00EC6CD9">
        <w:rPr>
          <w:sz w:val="22"/>
          <w:lang w:val="ar-SA" w:eastAsia="ar-SA" w:bidi="ar-SA"/>
        </w:rPr>
        <w:t>• تعليقات الصور والتعليقات</w:t>
      </w:r>
    </w:p>
    <w:p w:rsidR="00211781" w:rsidRPr="00EC6CD9" w:rsidRDefault="00211781" w:rsidP="00211781">
      <w:pPr>
        <w:ind w:firstLine="851"/>
        <w:jc w:val="both"/>
        <w:rPr>
          <w:sz w:val="22"/>
          <w:lang w:val="ar-SA" w:eastAsia="ar-SA" w:bidi="ar-SA"/>
        </w:rPr>
      </w:pPr>
      <w:r w:rsidRPr="00EC6CD9">
        <w:rPr>
          <w:sz w:val="22"/>
          <w:lang w:val="ar-SA" w:eastAsia="ar-SA" w:bidi="ar-SA"/>
        </w:rPr>
        <w:t>• تقارير قبل وبعد</w:t>
      </w:r>
    </w:p>
    <w:p w:rsidR="00211781" w:rsidRPr="00B60468" w:rsidRDefault="00211781" w:rsidP="00211781">
      <w:pPr>
        <w:ind w:firstLine="851"/>
        <w:jc w:val="both"/>
        <w:rPr>
          <w:sz w:val="22"/>
          <w:lang w:val="ar-SA" w:eastAsia="ar-SA" w:bidi="ar-SA"/>
        </w:rPr>
      </w:pPr>
      <w:r w:rsidRPr="00EC6CD9">
        <w:rPr>
          <w:sz w:val="22"/>
          <w:lang w:val="ar-SA" w:eastAsia="ar-SA" w:bidi="ar-SA"/>
        </w:rPr>
        <w:t>• تقارير الفحص والصيانة</w:t>
      </w:r>
    </w:p>
    <w:p w:rsidR="00211781" w:rsidRPr="00C1739F" w:rsidRDefault="00211781" w:rsidP="00211781">
      <w:pPr>
        <w:pStyle w:val="a6"/>
        <w:jc w:val="right"/>
        <w:rPr>
          <w:lang w:val="ar-SA" w:eastAsia="ar-SA" w:bidi="ar-SA"/>
        </w:rPr>
      </w:pPr>
      <w:hyperlink r:id="rId22" w:history="1">
        <w:r w:rsidRPr="00C1739F">
          <w:rPr>
            <w:rStyle w:val="a8"/>
            <w:lang w:val="ar-SA" w:eastAsia="ar-SA" w:bidi="ar-SA"/>
          </w:rPr>
          <w:t>https://photo-reports.online</w:t>
        </w:r>
      </w:hyperlink>
    </w:p>
    <w:p w:rsidR="00211781" w:rsidRDefault="00211781" w:rsidP="00211781"/>
    <w:p w:rsidR="00211781" w:rsidRDefault="00211781">
      <w:bookmarkStart w:id="0" w:name="_GoBack"/>
      <w:bookmarkEnd w:id="0"/>
    </w:p>
    <w:sectPr w:rsidR="00211781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01B09" w:rsidRDefault="00401B09">
      <w:r>
        <w:separator/>
      </w:r>
    </w:p>
  </w:endnote>
  <w:endnote w:type="continuationSeparator" w:id="0">
    <w:p w:rsidR="00401B09" w:rsidRDefault="00401B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1781" w:rsidRDefault="00211781" w:rsidP="00211781">
    <w:pPr>
      <w:pStyle w:val="a6"/>
    </w:pPr>
    <w:hyperlink r:id="rId1" w:history="1">
      <w:r w:rsidRPr="006B5612">
        <w:rPr>
          <w:lang w:val="ar-SA" w:eastAsia="ar-SA" w:bidi="ar-SA"/>
          <w:rStyle w:val="a8"/>
        </w:rPr>
        <w:t>تم الإنشاء باستخدام Photo Reports — منشئ تقارير الصور عبر الإنترنت</w:t>
      </w:r>
    </w:hyperlink>
    <w:r>
      <w:tab/>
    </w:r>
    <w:r>
      <w:tab/>
    </w:r>
  </w:p>
  <w:p w:rsidR="00211781" w:rsidRDefault="00211781" w:rsidP="00211781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01B09" w:rsidRDefault="00401B09">
      <w:r>
        <w:separator/>
      </w:r>
    </w:p>
  </w:footnote>
  <w:footnote w:type="continuationSeparator" w:id="0">
    <w:p w:rsidR="00401B09" w:rsidRDefault="00401B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6EF0" w:rsidRDefault="00211781">
    <w:pPr>
      <w:jc w:val="right"/>
    </w:pPr>
    <w:r w:rsidRPr="00211781">
      <w:rPr>
        <w:lang w:val="ar-SA" w:eastAsia="ar-SA" w:bidi="ar-SA"/>
        <w:b/>
        <w:bCs/>
        <w:sz w:val="28"/>
        <w:szCs w:val="28"/>
      </w:rPr>
      <w:t>تقرير صوري لتقدم العمل – تقرير المعالم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66EF0"/>
    <w:rsid w:val="00211781"/>
    <w:rsid w:val="00401B09"/>
    <w:rsid w:val="006D6299"/>
    <w:rsid w:val="00E66E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EB1B8B"/>
  <w15:docId w15:val="{371638B5-88AF-45B4-AB84-AE97805E93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raditional Arabic" w:hAnsi="Traditional Arabic" w:eastAsia="Traditional Arabic" w:cs="Traditional Arabic"/>
        <w:color w:val="000000"/>
        <w:sz w:val="18"/>
        <w:szCs w:val="18"/>
        <w:lang w:val="ar-SA" w:eastAsia="ar-S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211781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211781"/>
  </w:style>
  <w:style w:type="paragraph" w:styleId="a6">
    <w:name w:val="footer"/>
    <w:basedOn w:val="a"/>
    <w:link w:val="a7"/>
    <w:uiPriority w:val="99"/>
    <w:unhideWhenUsed/>
    <w:rsid w:val="0021178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211781"/>
  </w:style>
  <w:style w:type="character" w:styleId="a8">
    <w:name w:val="Hyperlink"/>
    <w:basedOn w:val="a0"/>
    <w:uiPriority w:val="99"/>
    <w:unhideWhenUsed/>
    <w:rsid w:val="0021178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ar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ar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149</Words>
  <Characters>853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تقرير صوري لتقدم العمل – تقرير المعالم</dc:title>
  <dc:subject>مثال على تقرير صوري لتقدم العمل</dc:subject>
  <dc:creator>Photo Reports</dc:creator>
  <cp:keywords>تقرير تقدم العمل, تقرير تقدم المشروع, صور تقدم البناء, توثيق التقدم, تقرير تقدم الموقع</cp:keywords>
  <dc:description>مثال على تقرير صوري لتقدم العمل. تقرير تقدم العمل, تقرير تقدم المشروع, صور تقدم البناء, توثيق التقدم, تقرير تقدم الموقع</dc:description>
  <cp:lastModifiedBy>aw_ap</cp:lastModifiedBy>
  <cp:revision>2</cp:revision>
  <dcterms:created xsi:type="dcterms:W3CDTF">2026-06-05T11:42:00Z</dcterms:created>
  <dcterms:modified xsi:type="dcterms:W3CDTF">2026-06-05T11:42:00Z</dcterms:modified>
  <cp:category>توثيق تقدم العمل</cp:category>
</cp:coreProperties>
</file>