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رقم1.</w:t>
            </w:r>
            <w:r>
              <w:t xml:space="preserve"> موقع المشروع قبل بدء العمل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رقم2.</w:t>
            </w:r>
            <w:r>
              <w:t xml:space="preserve"> أنشطة تجهيز الموقع قيد التنفيذ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رقم3.</w:t>
            </w:r>
            <w:r>
              <w:t xml:space="preserve"> تطهير وتسوية الأرض مكتمل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رقم4.</w:t>
            </w:r>
            <w:r>
              <w:t xml:space="preserve"> أعمال الحفر الأولية مكتملة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رقم5.</w:t>
            </w:r>
            <w:r>
              <w:t xml:space="preserve"> بناء الأساسات مكتمل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رقم6.</w:t>
            </w:r>
            <w:r>
              <w:t xml:space="preserve"> بدأ تجميع الهيكل الإنشائي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رقم7.</w:t>
            </w:r>
            <w:r>
              <w:t xml:space="preserve"> بناء الهيكل الإنشائي قيد التنفيذ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رقم8.</w:t>
            </w:r>
            <w:r>
              <w:t xml:space="preserve"> الهيكل الإنشائي مكتمل وفقًا للجدول الزمني للمشروع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رقم10.</w:t>
            </w:r>
            <w:r>
              <w:t xml:space="preserve"> بناء السقف مكتمل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رقم11.</w:t>
            </w:r>
            <w:r>
              <w:t xml:space="preserve"> تركيب الأنظمة الكهربائية قيد التنفيذ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رقم12.</w:t>
            </w:r>
            <w:r>
              <w:t xml:space="preserve"> تركيب أنظمة السباكة مكتمل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رقم13.</w:t>
            </w:r>
            <w:r>
              <w:t xml:space="preserve"> أعمال التشطيب الداخلي قيد التنفيذ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رقم14.</w:t>
            </w:r>
            <w:r>
              <w:t xml:space="preserve"> تركيب المعدات مكتمل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رقم15.</w:t>
            </w:r>
            <w:r>
              <w:t xml:space="preserve"> الفحص النهائي للمشروع المنفذ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رقم16.</w:t>
            </w:r>
            <w:r>
              <w:t xml:space="preserve"> المشروع المكتمل جاهز للتشغيل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F54559" w:rsidRDefault="00F54559" w:rsidP="00F54559">
      <w:pPr>
        <w:rPr>
          <w:lang w:val="ar-SA" w:eastAsia="ar-SA" w:bidi="ar-SA"/>
        </w:rPr>
      </w:pPr>
    </w:p>
    <w:p w:rsidR="00F54559" w:rsidRPr="00A16AD2" w:rsidRDefault="00F54559" w:rsidP="00F54559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F54559" w:rsidRPr="00A16AD2" w:rsidRDefault="00F54559" w:rsidP="00F54559">
      <w:pPr>
        <w:jc w:val="center"/>
        <w:rPr>
          <w:sz w:val="22"/>
          <w:lang w:val="ar-SA" w:eastAsia="ar-SA" w:bidi="ar-SA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F54559" w:rsidRPr="00EC6CD9" w:rsidRDefault="00F54559" w:rsidP="00F5455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F54559" w:rsidRPr="00EC6CD9" w:rsidRDefault="00F54559" w:rsidP="00F5455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F54559" w:rsidRPr="00EC6CD9" w:rsidRDefault="00F54559" w:rsidP="00F5455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F54559" w:rsidRPr="00B60468" w:rsidRDefault="00F54559" w:rsidP="00F54559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F54559" w:rsidRPr="00C1739F" w:rsidRDefault="00F54559" w:rsidP="00F54559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لتقدم العمل – تخطيط شبكي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لتقدم العمل – تخطيط شبكي</dc:title>
  <dc:subject>مثال على تقرير صوري لتقدم العمل</dc:subject>
  <dc:creator>Photo Reports</dc:creator>
  <cp:keywords>تقرير تقدم العمل, تقرير تقدم المشروع, صور تقدم البناء, توثيق التقدم, تقرير تقدم الموقع</cp:keywords>
  <dc:description>مثال على تقرير صوري لتقدم العمل. تقرير تقدم العمل, تقرير تقدم المشروع, صور تقدم البناء, توثيق التقدم, تقرير تقدم الموقع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توثيق تقدم العمل</cp:category>
</cp:coreProperties>
</file>